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id w:val="-1379390828"/>
        <w:docPartObj>
          <w:docPartGallery w:val="Cover Pages"/>
          <w:docPartUnique/>
        </w:docPartObj>
      </w:sdtPr>
      <w:sdtContent>
        <w:p w14:paraId="17F322B1" w14:textId="3AD3BE3C" w:rsidR="00337328" w:rsidRDefault="00337328"/>
        <w:p w14:paraId="209B1301" w14:textId="2E263CB8" w:rsidR="00A13F38" w:rsidRDefault="00337328" w:rsidP="002F2FF2">
          <w:pPr>
            <w:spacing w:line="259" w:lineRule="auto"/>
            <w:jc w:val="left"/>
          </w:pPr>
          <w:r>
            <w:br w:type="page"/>
          </w:r>
        </w:p>
      </w:sdtContent>
    </w:sdt>
    <w:p w14:paraId="0121F367" w14:textId="34261CF9" w:rsidR="00224496" w:rsidRDefault="009E6E1C" w:rsidP="00826EAD">
      <w:pPr>
        <w:pStyle w:val="Titre1"/>
        <w:numPr>
          <w:ilvl w:val="0"/>
          <w:numId w:val="0"/>
        </w:numPr>
        <w:ind w:left="360"/>
      </w:pPr>
      <w:bookmarkStart w:id="0" w:name="_Toc171277920"/>
      <w:r>
        <w:lastRenderedPageBreak/>
        <w:t>Remerciement</w:t>
      </w:r>
      <w:bookmarkEnd w:id="0"/>
    </w:p>
    <w:p w14:paraId="310B1505" w14:textId="681923CB" w:rsidR="009E6E1C" w:rsidRDefault="009A4EF0" w:rsidP="00640777">
      <w:pPr>
        <w:rPr>
          <w:lang w:val="fr-MA"/>
        </w:rPr>
      </w:pPr>
      <w:r w:rsidRPr="009A4EF0">
        <w:rPr>
          <w:lang w:val="fr-MA"/>
        </w:rPr>
        <w:t>Au terme de c</w:t>
      </w:r>
      <w:r>
        <w:rPr>
          <w:lang w:val="fr-MA"/>
        </w:rPr>
        <w:t xml:space="preserve">e travail, je tiens à vous remercier du fond du cœur pour l’ensemble des connaissances acquises ainsi que l’encadrement de haut niveau fourni. </w:t>
      </w:r>
      <w:r w:rsidR="009652B9">
        <w:rPr>
          <w:lang w:val="fr-MA"/>
        </w:rPr>
        <w:t>V</w:t>
      </w:r>
      <w:r w:rsidR="00F315B0">
        <w:rPr>
          <w:lang w:val="fr-MA"/>
        </w:rPr>
        <w:t>os conseils</w:t>
      </w:r>
      <w:r w:rsidR="003C031F">
        <w:rPr>
          <w:lang w:val="fr-MA"/>
        </w:rPr>
        <w:t xml:space="preserve"> et enseignements</w:t>
      </w:r>
      <w:r w:rsidR="009652B9">
        <w:rPr>
          <w:lang w:val="fr-MA"/>
        </w:rPr>
        <w:t xml:space="preserve"> ont contribué à améliorer nos connaissances et </w:t>
      </w:r>
      <w:r w:rsidR="00AE274D">
        <w:rPr>
          <w:lang w:val="fr-MA"/>
        </w:rPr>
        <w:t>savoir-faire aussi bien dans le domaine des SIG qu’ailleurs.</w:t>
      </w:r>
      <w:r w:rsidR="00551440">
        <w:rPr>
          <w:lang w:val="fr-MA"/>
        </w:rPr>
        <w:t xml:space="preserve"> J’espère que vous trouverez en ces brèves phrases l’expressi</w:t>
      </w:r>
      <w:r w:rsidR="009F33F3">
        <w:rPr>
          <w:lang w:val="fr-MA"/>
        </w:rPr>
        <w:t xml:space="preserve">on </w:t>
      </w:r>
      <w:r w:rsidR="00551440">
        <w:rPr>
          <w:lang w:val="fr-MA"/>
        </w:rPr>
        <w:t>de ma profonde gratitude.</w:t>
      </w:r>
    </w:p>
    <w:p w14:paraId="3E7196B5" w14:textId="77777777" w:rsidR="009E6832" w:rsidRDefault="009E6832" w:rsidP="00B033CB">
      <w:pPr>
        <w:rPr>
          <w:lang w:val="fr-MA"/>
        </w:rPr>
      </w:pPr>
    </w:p>
    <w:p w14:paraId="32866B2C" w14:textId="620F74F7" w:rsidR="009E6832" w:rsidRDefault="009E6832" w:rsidP="00B033CB">
      <w:pPr>
        <w:rPr>
          <w:lang w:val="fr-MA"/>
        </w:rPr>
      </w:pPr>
    </w:p>
    <w:p w14:paraId="0DA8ED13" w14:textId="77777777" w:rsidR="009E6832" w:rsidRDefault="009E6832" w:rsidP="00B033CB">
      <w:pPr>
        <w:rPr>
          <w:lang w:val="fr-MA"/>
        </w:rPr>
      </w:pPr>
    </w:p>
    <w:p w14:paraId="030A4191" w14:textId="2B23DFE1" w:rsidR="009E6832" w:rsidRDefault="009E6832" w:rsidP="00B033CB">
      <w:pPr>
        <w:rPr>
          <w:lang w:val="fr-MA"/>
        </w:rPr>
      </w:pPr>
    </w:p>
    <w:p w14:paraId="09374EB9" w14:textId="73C57270" w:rsidR="009E6832" w:rsidRDefault="009E6832" w:rsidP="00B033CB">
      <w:pPr>
        <w:rPr>
          <w:lang w:val="fr-MA"/>
        </w:rPr>
      </w:pPr>
    </w:p>
    <w:p w14:paraId="3B3CAC9E" w14:textId="2CB2F711" w:rsidR="009E6832" w:rsidRDefault="009E6832" w:rsidP="00B033CB">
      <w:pPr>
        <w:rPr>
          <w:lang w:val="fr-MA"/>
        </w:rPr>
      </w:pPr>
    </w:p>
    <w:p w14:paraId="05A7E577" w14:textId="77777777" w:rsidR="009E6832" w:rsidRDefault="009E6832" w:rsidP="00B033CB">
      <w:pPr>
        <w:rPr>
          <w:lang w:val="fr-MA"/>
        </w:rPr>
      </w:pPr>
    </w:p>
    <w:p w14:paraId="15934B35" w14:textId="77777777" w:rsidR="00A13F38" w:rsidRDefault="00A13F38" w:rsidP="00B033CB">
      <w:pPr>
        <w:rPr>
          <w:lang w:val="fr-MA"/>
        </w:rPr>
      </w:pPr>
    </w:p>
    <w:p w14:paraId="297AA6C6" w14:textId="2EA05E1B" w:rsidR="00A13F38" w:rsidRDefault="00A13F38" w:rsidP="00B033CB">
      <w:pPr>
        <w:rPr>
          <w:lang w:val="fr-MA"/>
        </w:rPr>
      </w:pPr>
    </w:p>
    <w:p w14:paraId="092685CB" w14:textId="77777777" w:rsidR="00D446EA" w:rsidRDefault="00D446EA" w:rsidP="00B033CB">
      <w:pPr>
        <w:rPr>
          <w:lang w:val="fr-MA"/>
        </w:rPr>
      </w:pPr>
    </w:p>
    <w:p w14:paraId="1BFE87B9" w14:textId="77777777" w:rsidR="00D446EA" w:rsidRDefault="00D446EA" w:rsidP="00B033CB">
      <w:pPr>
        <w:rPr>
          <w:lang w:val="fr-MA"/>
        </w:rPr>
      </w:pPr>
    </w:p>
    <w:p w14:paraId="1B3DEE40" w14:textId="77777777" w:rsidR="00D446EA" w:rsidRDefault="00D446EA" w:rsidP="00B033CB">
      <w:pPr>
        <w:rPr>
          <w:lang w:val="fr-MA"/>
        </w:rPr>
      </w:pPr>
    </w:p>
    <w:p w14:paraId="724DF1D0" w14:textId="77777777" w:rsidR="00D446EA" w:rsidRDefault="00D446EA" w:rsidP="00B033CB">
      <w:pPr>
        <w:rPr>
          <w:lang w:val="fr-MA"/>
        </w:rPr>
      </w:pPr>
    </w:p>
    <w:p w14:paraId="210D7082" w14:textId="77777777" w:rsidR="00D446EA" w:rsidRDefault="00D446EA" w:rsidP="00B033CB">
      <w:pPr>
        <w:rPr>
          <w:lang w:val="fr-MA"/>
        </w:rPr>
      </w:pPr>
    </w:p>
    <w:p w14:paraId="2DC97B77" w14:textId="77777777" w:rsidR="00D446EA" w:rsidRDefault="00D446EA" w:rsidP="00B033CB">
      <w:pPr>
        <w:rPr>
          <w:lang w:val="fr-MA"/>
        </w:rPr>
      </w:pPr>
    </w:p>
    <w:p w14:paraId="7B7786F9" w14:textId="77777777" w:rsidR="00D446EA" w:rsidRDefault="00D446EA" w:rsidP="00B033CB">
      <w:pPr>
        <w:rPr>
          <w:lang w:val="fr-MA"/>
        </w:rPr>
      </w:pPr>
    </w:p>
    <w:p w14:paraId="1ED0F72C" w14:textId="77777777" w:rsidR="00D446EA" w:rsidRDefault="00D446EA" w:rsidP="00B033CB">
      <w:pPr>
        <w:rPr>
          <w:lang w:val="fr-MA"/>
        </w:rPr>
      </w:pPr>
    </w:p>
    <w:p w14:paraId="13B7A01D" w14:textId="77777777" w:rsidR="00D446EA" w:rsidRDefault="00D446EA" w:rsidP="00B033CB">
      <w:pPr>
        <w:rPr>
          <w:lang w:val="fr-MA"/>
        </w:rPr>
      </w:pPr>
    </w:p>
    <w:p w14:paraId="66C304B2" w14:textId="77777777" w:rsidR="00D446EA" w:rsidRDefault="00D446EA" w:rsidP="00B033CB">
      <w:pPr>
        <w:rPr>
          <w:lang w:val="fr-MA"/>
        </w:rPr>
      </w:pPr>
    </w:p>
    <w:p w14:paraId="40A544B4" w14:textId="77777777" w:rsidR="00A13F38" w:rsidRDefault="00A13F38" w:rsidP="00B033CB">
      <w:pPr>
        <w:rPr>
          <w:lang w:val="fr-MA"/>
        </w:rPr>
      </w:pPr>
    </w:p>
    <w:p w14:paraId="0AA15473" w14:textId="1FA2C599" w:rsidR="00A3709B" w:rsidRPr="00A3709B" w:rsidRDefault="00A3709B" w:rsidP="00A3709B">
      <w:pPr>
        <w:pStyle w:val="TM1"/>
        <w:pBdr>
          <w:bottom w:val="single" w:sz="4" w:space="1" w:color="auto"/>
        </w:pBdr>
        <w:tabs>
          <w:tab w:val="right" w:leader="dot" w:pos="9062"/>
        </w:tabs>
        <w:rPr>
          <w:b/>
          <w:bCs/>
          <w:lang w:val="fr-MA"/>
        </w:rPr>
      </w:pPr>
      <w:r w:rsidRPr="00A3709B">
        <w:rPr>
          <w:b/>
          <w:bCs/>
          <w:lang w:val="fr-MA"/>
        </w:rPr>
        <w:lastRenderedPageBreak/>
        <w:t>Table de matières</w:t>
      </w:r>
    </w:p>
    <w:p w14:paraId="68383EFD" w14:textId="512C6014" w:rsidR="00EB58C9" w:rsidRDefault="00A3709B">
      <w:pPr>
        <w:pStyle w:val="TM1"/>
        <w:tabs>
          <w:tab w:val="right" w:leader="dot" w:pos="9062"/>
        </w:tabs>
        <w:rPr>
          <w:rFonts w:asciiTheme="minorHAnsi" w:eastAsiaTheme="minorEastAsia" w:hAnsiTheme="minorHAnsi"/>
          <w:noProof/>
          <w:color w:val="auto"/>
          <w:kern w:val="2"/>
          <w:szCs w:val="24"/>
          <w:lang w:val="fr-FR" w:eastAsia="fr-FR"/>
        </w:rPr>
      </w:pPr>
      <w:r>
        <w:rPr>
          <w:lang w:val="fr-MA"/>
        </w:rPr>
        <w:fldChar w:fldCharType="begin"/>
      </w:r>
      <w:r>
        <w:rPr>
          <w:lang w:val="fr-MA"/>
        </w:rPr>
        <w:instrText xml:space="preserve"> TOC \o "1-6" \h \z \u </w:instrText>
      </w:r>
      <w:r>
        <w:rPr>
          <w:lang w:val="fr-MA"/>
        </w:rPr>
        <w:fldChar w:fldCharType="separate"/>
      </w:r>
      <w:hyperlink w:anchor="_Toc171277920" w:history="1">
        <w:r w:rsidR="00EB58C9" w:rsidRPr="002737A9">
          <w:rPr>
            <w:rStyle w:val="Lienhypertexte"/>
            <w:noProof/>
          </w:rPr>
          <w:t>Remerciement</w:t>
        </w:r>
        <w:r w:rsidR="00EB58C9">
          <w:rPr>
            <w:noProof/>
            <w:webHidden/>
          </w:rPr>
          <w:tab/>
        </w:r>
        <w:r w:rsidR="00EB58C9">
          <w:rPr>
            <w:noProof/>
            <w:webHidden/>
          </w:rPr>
          <w:fldChar w:fldCharType="begin"/>
        </w:r>
        <w:r w:rsidR="00EB58C9">
          <w:rPr>
            <w:noProof/>
            <w:webHidden/>
          </w:rPr>
          <w:instrText xml:space="preserve"> PAGEREF _Toc171277920 \h </w:instrText>
        </w:r>
        <w:r w:rsidR="00EB58C9">
          <w:rPr>
            <w:noProof/>
            <w:webHidden/>
          </w:rPr>
        </w:r>
        <w:r w:rsidR="00EB58C9">
          <w:rPr>
            <w:noProof/>
            <w:webHidden/>
          </w:rPr>
          <w:fldChar w:fldCharType="separate"/>
        </w:r>
        <w:r w:rsidR="00EB58C9">
          <w:rPr>
            <w:noProof/>
            <w:webHidden/>
          </w:rPr>
          <w:t>1</w:t>
        </w:r>
        <w:r w:rsidR="00EB58C9">
          <w:rPr>
            <w:noProof/>
            <w:webHidden/>
          </w:rPr>
          <w:fldChar w:fldCharType="end"/>
        </w:r>
      </w:hyperlink>
    </w:p>
    <w:p w14:paraId="50D570F0" w14:textId="375881C7" w:rsidR="00EB58C9" w:rsidRDefault="00EB58C9">
      <w:pPr>
        <w:pStyle w:val="TM1"/>
        <w:tabs>
          <w:tab w:val="right" w:leader="dot" w:pos="9062"/>
        </w:tabs>
        <w:rPr>
          <w:rFonts w:asciiTheme="minorHAnsi" w:eastAsiaTheme="minorEastAsia" w:hAnsiTheme="minorHAnsi"/>
          <w:noProof/>
          <w:color w:val="auto"/>
          <w:kern w:val="2"/>
          <w:szCs w:val="24"/>
          <w:lang w:val="fr-FR" w:eastAsia="fr-FR"/>
        </w:rPr>
      </w:pPr>
      <w:hyperlink w:anchor="_Toc171277921" w:history="1">
        <w:r w:rsidRPr="002737A9">
          <w:rPr>
            <w:rStyle w:val="Lienhypertexte"/>
            <w:noProof/>
          </w:rPr>
          <w:t>Liste des figures</w:t>
        </w:r>
        <w:r>
          <w:rPr>
            <w:noProof/>
            <w:webHidden/>
          </w:rPr>
          <w:tab/>
        </w:r>
        <w:r>
          <w:rPr>
            <w:noProof/>
            <w:webHidden/>
          </w:rPr>
          <w:fldChar w:fldCharType="begin"/>
        </w:r>
        <w:r>
          <w:rPr>
            <w:noProof/>
            <w:webHidden/>
          </w:rPr>
          <w:instrText xml:space="preserve"> PAGEREF _Toc171277921 \h </w:instrText>
        </w:r>
        <w:r>
          <w:rPr>
            <w:noProof/>
            <w:webHidden/>
          </w:rPr>
        </w:r>
        <w:r>
          <w:rPr>
            <w:noProof/>
            <w:webHidden/>
          </w:rPr>
          <w:fldChar w:fldCharType="separate"/>
        </w:r>
        <w:r>
          <w:rPr>
            <w:noProof/>
            <w:webHidden/>
          </w:rPr>
          <w:t>4</w:t>
        </w:r>
        <w:r>
          <w:rPr>
            <w:noProof/>
            <w:webHidden/>
          </w:rPr>
          <w:fldChar w:fldCharType="end"/>
        </w:r>
      </w:hyperlink>
    </w:p>
    <w:p w14:paraId="275A78C9" w14:textId="458AA409" w:rsidR="00EB58C9" w:rsidRDefault="00EB58C9">
      <w:pPr>
        <w:pStyle w:val="TM1"/>
        <w:tabs>
          <w:tab w:val="right" w:leader="dot" w:pos="9062"/>
        </w:tabs>
        <w:rPr>
          <w:rFonts w:asciiTheme="minorHAnsi" w:eastAsiaTheme="minorEastAsia" w:hAnsiTheme="minorHAnsi"/>
          <w:noProof/>
          <w:color w:val="auto"/>
          <w:kern w:val="2"/>
          <w:szCs w:val="24"/>
          <w:lang w:val="fr-FR" w:eastAsia="fr-FR"/>
        </w:rPr>
      </w:pPr>
      <w:hyperlink w:anchor="_Toc171277922" w:history="1">
        <w:r w:rsidRPr="002737A9">
          <w:rPr>
            <w:rStyle w:val="Lienhypertexte"/>
            <w:noProof/>
          </w:rPr>
          <w:t>Liste des tableaux</w:t>
        </w:r>
        <w:r>
          <w:rPr>
            <w:noProof/>
            <w:webHidden/>
          </w:rPr>
          <w:tab/>
        </w:r>
        <w:r>
          <w:rPr>
            <w:noProof/>
            <w:webHidden/>
          </w:rPr>
          <w:fldChar w:fldCharType="begin"/>
        </w:r>
        <w:r>
          <w:rPr>
            <w:noProof/>
            <w:webHidden/>
          </w:rPr>
          <w:instrText xml:space="preserve"> PAGEREF _Toc171277922 \h </w:instrText>
        </w:r>
        <w:r>
          <w:rPr>
            <w:noProof/>
            <w:webHidden/>
          </w:rPr>
        </w:r>
        <w:r>
          <w:rPr>
            <w:noProof/>
            <w:webHidden/>
          </w:rPr>
          <w:fldChar w:fldCharType="separate"/>
        </w:r>
        <w:r>
          <w:rPr>
            <w:noProof/>
            <w:webHidden/>
          </w:rPr>
          <w:t>4</w:t>
        </w:r>
        <w:r>
          <w:rPr>
            <w:noProof/>
            <w:webHidden/>
          </w:rPr>
          <w:fldChar w:fldCharType="end"/>
        </w:r>
      </w:hyperlink>
    </w:p>
    <w:p w14:paraId="54D88971" w14:textId="2CDDD03C" w:rsidR="00EB58C9" w:rsidRDefault="00EB58C9">
      <w:pPr>
        <w:pStyle w:val="TM1"/>
        <w:tabs>
          <w:tab w:val="right" w:leader="dot" w:pos="9062"/>
        </w:tabs>
        <w:rPr>
          <w:rFonts w:asciiTheme="minorHAnsi" w:eastAsiaTheme="minorEastAsia" w:hAnsiTheme="minorHAnsi"/>
          <w:noProof/>
          <w:color w:val="auto"/>
          <w:kern w:val="2"/>
          <w:szCs w:val="24"/>
          <w:lang w:val="fr-FR" w:eastAsia="fr-FR"/>
        </w:rPr>
      </w:pPr>
      <w:hyperlink w:anchor="_Toc171277923" w:history="1">
        <w:r w:rsidRPr="002737A9">
          <w:rPr>
            <w:rStyle w:val="Lienhypertexte"/>
            <w:noProof/>
          </w:rPr>
          <w:t>Introduction</w:t>
        </w:r>
        <w:r>
          <w:rPr>
            <w:noProof/>
            <w:webHidden/>
          </w:rPr>
          <w:tab/>
        </w:r>
        <w:r>
          <w:rPr>
            <w:noProof/>
            <w:webHidden/>
          </w:rPr>
          <w:fldChar w:fldCharType="begin"/>
        </w:r>
        <w:r>
          <w:rPr>
            <w:noProof/>
            <w:webHidden/>
          </w:rPr>
          <w:instrText xml:space="preserve"> PAGEREF _Toc171277923 \h </w:instrText>
        </w:r>
        <w:r>
          <w:rPr>
            <w:noProof/>
            <w:webHidden/>
          </w:rPr>
        </w:r>
        <w:r>
          <w:rPr>
            <w:noProof/>
            <w:webHidden/>
          </w:rPr>
          <w:fldChar w:fldCharType="separate"/>
        </w:r>
        <w:r>
          <w:rPr>
            <w:noProof/>
            <w:webHidden/>
          </w:rPr>
          <w:t>5</w:t>
        </w:r>
        <w:r>
          <w:rPr>
            <w:noProof/>
            <w:webHidden/>
          </w:rPr>
          <w:fldChar w:fldCharType="end"/>
        </w:r>
      </w:hyperlink>
    </w:p>
    <w:p w14:paraId="121D8666" w14:textId="19E6211F" w:rsidR="00EB58C9" w:rsidRDefault="00EB58C9">
      <w:pPr>
        <w:pStyle w:val="TM1"/>
        <w:tabs>
          <w:tab w:val="left" w:pos="480"/>
          <w:tab w:val="right" w:leader="dot" w:pos="9062"/>
        </w:tabs>
        <w:rPr>
          <w:rFonts w:asciiTheme="minorHAnsi" w:eastAsiaTheme="minorEastAsia" w:hAnsiTheme="minorHAnsi"/>
          <w:noProof/>
          <w:color w:val="auto"/>
          <w:kern w:val="2"/>
          <w:szCs w:val="24"/>
          <w:lang w:val="fr-FR" w:eastAsia="fr-FR"/>
        </w:rPr>
      </w:pPr>
      <w:hyperlink w:anchor="_Toc171277924" w:history="1">
        <w:r w:rsidRPr="002737A9">
          <w:rPr>
            <w:rStyle w:val="Lienhypertexte"/>
            <w:noProof/>
          </w:rPr>
          <w:t>1.</w:t>
        </w:r>
        <w:r>
          <w:rPr>
            <w:rFonts w:asciiTheme="minorHAnsi" w:eastAsiaTheme="minorEastAsia" w:hAnsiTheme="minorHAnsi"/>
            <w:noProof/>
            <w:color w:val="auto"/>
            <w:kern w:val="2"/>
            <w:szCs w:val="24"/>
            <w:lang w:val="fr-FR" w:eastAsia="fr-FR"/>
          </w:rPr>
          <w:tab/>
        </w:r>
        <w:r w:rsidRPr="002737A9">
          <w:rPr>
            <w:rStyle w:val="Lienhypertexte"/>
            <w:noProof/>
          </w:rPr>
          <w:t>Généralités sur les incendies de forêt</w:t>
        </w:r>
        <w:r>
          <w:rPr>
            <w:noProof/>
            <w:webHidden/>
          </w:rPr>
          <w:tab/>
        </w:r>
        <w:r>
          <w:rPr>
            <w:noProof/>
            <w:webHidden/>
          </w:rPr>
          <w:fldChar w:fldCharType="begin"/>
        </w:r>
        <w:r>
          <w:rPr>
            <w:noProof/>
            <w:webHidden/>
          </w:rPr>
          <w:instrText xml:space="preserve"> PAGEREF _Toc171277924 \h </w:instrText>
        </w:r>
        <w:r>
          <w:rPr>
            <w:noProof/>
            <w:webHidden/>
          </w:rPr>
        </w:r>
        <w:r>
          <w:rPr>
            <w:noProof/>
            <w:webHidden/>
          </w:rPr>
          <w:fldChar w:fldCharType="separate"/>
        </w:r>
        <w:r>
          <w:rPr>
            <w:noProof/>
            <w:webHidden/>
          </w:rPr>
          <w:t>6</w:t>
        </w:r>
        <w:r>
          <w:rPr>
            <w:noProof/>
            <w:webHidden/>
          </w:rPr>
          <w:fldChar w:fldCharType="end"/>
        </w:r>
      </w:hyperlink>
    </w:p>
    <w:p w14:paraId="11B9C270" w14:textId="11CF698F" w:rsidR="00EB58C9" w:rsidRDefault="00EB58C9">
      <w:pPr>
        <w:pStyle w:val="TM1"/>
        <w:tabs>
          <w:tab w:val="left" w:pos="720"/>
          <w:tab w:val="right" w:leader="dot" w:pos="9062"/>
        </w:tabs>
        <w:rPr>
          <w:rFonts w:asciiTheme="minorHAnsi" w:eastAsiaTheme="minorEastAsia" w:hAnsiTheme="minorHAnsi"/>
          <w:noProof/>
          <w:color w:val="auto"/>
          <w:kern w:val="2"/>
          <w:szCs w:val="24"/>
          <w:lang w:val="fr-FR" w:eastAsia="fr-FR"/>
        </w:rPr>
      </w:pPr>
      <w:hyperlink w:anchor="_Toc171277925" w:history="1">
        <w:r w:rsidRPr="002737A9">
          <w:rPr>
            <w:rStyle w:val="Lienhypertexte"/>
            <w:noProof/>
          </w:rPr>
          <w:t>1.1.</w:t>
        </w:r>
        <w:r>
          <w:rPr>
            <w:rFonts w:asciiTheme="minorHAnsi" w:eastAsiaTheme="minorEastAsia" w:hAnsiTheme="minorHAnsi"/>
            <w:noProof/>
            <w:color w:val="auto"/>
            <w:kern w:val="2"/>
            <w:szCs w:val="24"/>
            <w:lang w:val="fr-FR" w:eastAsia="fr-FR"/>
          </w:rPr>
          <w:tab/>
        </w:r>
        <w:r w:rsidRPr="002737A9">
          <w:rPr>
            <w:rStyle w:val="Lienhypertexte"/>
            <w:noProof/>
          </w:rPr>
          <w:t>Définition</w:t>
        </w:r>
        <w:r>
          <w:rPr>
            <w:noProof/>
            <w:webHidden/>
          </w:rPr>
          <w:tab/>
        </w:r>
        <w:r>
          <w:rPr>
            <w:noProof/>
            <w:webHidden/>
          </w:rPr>
          <w:fldChar w:fldCharType="begin"/>
        </w:r>
        <w:r>
          <w:rPr>
            <w:noProof/>
            <w:webHidden/>
          </w:rPr>
          <w:instrText xml:space="preserve"> PAGEREF _Toc171277925 \h </w:instrText>
        </w:r>
        <w:r>
          <w:rPr>
            <w:noProof/>
            <w:webHidden/>
          </w:rPr>
        </w:r>
        <w:r>
          <w:rPr>
            <w:noProof/>
            <w:webHidden/>
          </w:rPr>
          <w:fldChar w:fldCharType="separate"/>
        </w:r>
        <w:r>
          <w:rPr>
            <w:noProof/>
            <w:webHidden/>
          </w:rPr>
          <w:t>6</w:t>
        </w:r>
        <w:r>
          <w:rPr>
            <w:noProof/>
            <w:webHidden/>
          </w:rPr>
          <w:fldChar w:fldCharType="end"/>
        </w:r>
      </w:hyperlink>
    </w:p>
    <w:p w14:paraId="1E64EBD3" w14:textId="6F0B77D1" w:rsidR="00EB58C9" w:rsidRDefault="00EB58C9">
      <w:pPr>
        <w:pStyle w:val="TM1"/>
        <w:tabs>
          <w:tab w:val="left" w:pos="720"/>
          <w:tab w:val="right" w:leader="dot" w:pos="9062"/>
        </w:tabs>
        <w:rPr>
          <w:rFonts w:asciiTheme="minorHAnsi" w:eastAsiaTheme="minorEastAsia" w:hAnsiTheme="minorHAnsi"/>
          <w:noProof/>
          <w:color w:val="auto"/>
          <w:kern w:val="2"/>
          <w:szCs w:val="24"/>
          <w:lang w:val="fr-FR" w:eastAsia="fr-FR"/>
        </w:rPr>
      </w:pPr>
      <w:hyperlink w:anchor="_Toc171277926" w:history="1">
        <w:r w:rsidRPr="002737A9">
          <w:rPr>
            <w:rStyle w:val="Lienhypertexte"/>
            <w:noProof/>
          </w:rPr>
          <w:t>1.2.</w:t>
        </w:r>
        <w:r>
          <w:rPr>
            <w:rFonts w:asciiTheme="minorHAnsi" w:eastAsiaTheme="minorEastAsia" w:hAnsiTheme="minorHAnsi"/>
            <w:noProof/>
            <w:color w:val="auto"/>
            <w:kern w:val="2"/>
            <w:szCs w:val="24"/>
            <w:lang w:val="fr-FR" w:eastAsia="fr-FR"/>
          </w:rPr>
          <w:tab/>
        </w:r>
        <w:r w:rsidRPr="002737A9">
          <w:rPr>
            <w:rStyle w:val="Lienhypertexte"/>
            <w:noProof/>
          </w:rPr>
          <w:t>Les facteurs indispensables au départ et à la propagation des incendies de forêt</w:t>
        </w:r>
        <w:r>
          <w:rPr>
            <w:noProof/>
            <w:webHidden/>
          </w:rPr>
          <w:tab/>
        </w:r>
        <w:r>
          <w:rPr>
            <w:noProof/>
            <w:webHidden/>
          </w:rPr>
          <w:fldChar w:fldCharType="begin"/>
        </w:r>
        <w:r>
          <w:rPr>
            <w:noProof/>
            <w:webHidden/>
          </w:rPr>
          <w:instrText xml:space="preserve"> PAGEREF _Toc171277926 \h </w:instrText>
        </w:r>
        <w:r>
          <w:rPr>
            <w:noProof/>
            <w:webHidden/>
          </w:rPr>
        </w:r>
        <w:r>
          <w:rPr>
            <w:noProof/>
            <w:webHidden/>
          </w:rPr>
          <w:fldChar w:fldCharType="separate"/>
        </w:r>
        <w:r>
          <w:rPr>
            <w:noProof/>
            <w:webHidden/>
          </w:rPr>
          <w:t>7</w:t>
        </w:r>
        <w:r>
          <w:rPr>
            <w:noProof/>
            <w:webHidden/>
          </w:rPr>
          <w:fldChar w:fldCharType="end"/>
        </w:r>
      </w:hyperlink>
    </w:p>
    <w:p w14:paraId="20B7CCC7" w14:textId="324A7368" w:rsidR="00EB58C9" w:rsidRDefault="00EB58C9">
      <w:pPr>
        <w:pStyle w:val="TM1"/>
        <w:tabs>
          <w:tab w:val="left" w:pos="720"/>
          <w:tab w:val="right" w:leader="dot" w:pos="9062"/>
        </w:tabs>
        <w:rPr>
          <w:rFonts w:asciiTheme="minorHAnsi" w:eastAsiaTheme="minorEastAsia" w:hAnsiTheme="minorHAnsi"/>
          <w:noProof/>
          <w:color w:val="auto"/>
          <w:kern w:val="2"/>
          <w:szCs w:val="24"/>
          <w:lang w:val="fr-FR" w:eastAsia="fr-FR"/>
        </w:rPr>
      </w:pPr>
      <w:hyperlink w:anchor="_Toc171277927" w:history="1">
        <w:r w:rsidRPr="002737A9">
          <w:rPr>
            <w:rStyle w:val="Lienhypertexte"/>
            <w:noProof/>
          </w:rPr>
          <w:t>1.3.</w:t>
        </w:r>
        <w:r>
          <w:rPr>
            <w:rFonts w:asciiTheme="minorHAnsi" w:eastAsiaTheme="minorEastAsia" w:hAnsiTheme="minorHAnsi"/>
            <w:noProof/>
            <w:color w:val="auto"/>
            <w:kern w:val="2"/>
            <w:szCs w:val="24"/>
            <w:lang w:val="fr-FR" w:eastAsia="fr-FR"/>
          </w:rPr>
          <w:tab/>
        </w:r>
        <w:r w:rsidRPr="002737A9">
          <w:rPr>
            <w:rStyle w:val="Lienhypertexte"/>
            <w:noProof/>
          </w:rPr>
          <w:t>Différents types de feux de forêt</w:t>
        </w:r>
        <w:r>
          <w:rPr>
            <w:noProof/>
            <w:webHidden/>
          </w:rPr>
          <w:tab/>
        </w:r>
        <w:r>
          <w:rPr>
            <w:noProof/>
            <w:webHidden/>
          </w:rPr>
          <w:fldChar w:fldCharType="begin"/>
        </w:r>
        <w:r>
          <w:rPr>
            <w:noProof/>
            <w:webHidden/>
          </w:rPr>
          <w:instrText xml:space="preserve"> PAGEREF _Toc171277927 \h </w:instrText>
        </w:r>
        <w:r>
          <w:rPr>
            <w:noProof/>
            <w:webHidden/>
          </w:rPr>
        </w:r>
        <w:r>
          <w:rPr>
            <w:noProof/>
            <w:webHidden/>
          </w:rPr>
          <w:fldChar w:fldCharType="separate"/>
        </w:r>
        <w:r>
          <w:rPr>
            <w:noProof/>
            <w:webHidden/>
          </w:rPr>
          <w:t>8</w:t>
        </w:r>
        <w:r>
          <w:rPr>
            <w:noProof/>
            <w:webHidden/>
          </w:rPr>
          <w:fldChar w:fldCharType="end"/>
        </w:r>
      </w:hyperlink>
    </w:p>
    <w:p w14:paraId="4637C0F0" w14:textId="374B0F5E" w:rsidR="00EB58C9" w:rsidRDefault="00EB58C9">
      <w:pPr>
        <w:pStyle w:val="TM1"/>
        <w:tabs>
          <w:tab w:val="left" w:pos="720"/>
          <w:tab w:val="right" w:leader="dot" w:pos="9062"/>
        </w:tabs>
        <w:rPr>
          <w:rFonts w:asciiTheme="minorHAnsi" w:eastAsiaTheme="minorEastAsia" w:hAnsiTheme="minorHAnsi"/>
          <w:noProof/>
          <w:color w:val="auto"/>
          <w:kern w:val="2"/>
          <w:szCs w:val="24"/>
          <w:lang w:val="fr-FR" w:eastAsia="fr-FR"/>
        </w:rPr>
      </w:pPr>
      <w:hyperlink w:anchor="_Toc171277928" w:history="1">
        <w:r w:rsidRPr="002737A9">
          <w:rPr>
            <w:rStyle w:val="Lienhypertexte"/>
            <w:noProof/>
          </w:rPr>
          <w:t>1.4.</w:t>
        </w:r>
        <w:r>
          <w:rPr>
            <w:rFonts w:asciiTheme="minorHAnsi" w:eastAsiaTheme="minorEastAsia" w:hAnsiTheme="minorHAnsi"/>
            <w:noProof/>
            <w:color w:val="auto"/>
            <w:kern w:val="2"/>
            <w:szCs w:val="24"/>
            <w:lang w:val="fr-FR" w:eastAsia="fr-FR"/>
          </w:rPr>
          <w:tab/>
        </w:r>
        <w:r w:rsidRPr="002737A9">
          <w:rPr>
            <w:rStyle w:val="Lienhypertexte"/>
            <w:noProof/>
          </w:rPr>
          <w:t>Incendies dans le bassins méditerranéen</w:t>
        </w:r>
        <w:r>
          <w:rPr>
            <w:noProof/>
            <w:webHidden/>
          </w:rPr>
          <w:tab/>
        </w:r>
        <w:r>
          <w:rPr>
            <w:noProof/>
            <w:webHidden/>
          </w:rPr>
          <w:fldChar w:fldCharType="begin"/>
        </w:r>
        <w:r>
          <w:rPr>
            <w:noProof/>
            <w:webHidden/>
          </w:rPr>
          <w:instrText xml:space="preserve"> PAGEREF _Toc171277928 \h </w:instrText>
        </w:r>
        <w:r>
          <w:rPr>
            <w:noProof/>
            <w:webHidden/>
          </w:rPr>
        </w:r>
        <w:r>
          <w:rPr>
            <w:noProof/>
            <w:webHidden/>
          </w:rPr>
          <w:fldChar w:fldCharType="separate"/>
        </w:r>
        <w:r>
          <w:rPr>
            <w:noProof/>
            <w:webHidden/>
          </w:rPr>
          <w:t>8</w:t>
        </w:r>
        <w:r>
          <w:rPr>
            <w:noProof/>
            <w:webHidden/>
          </w:rPr>
          <w:fldChar w:fldCharType="end"/>
        </w:r>
      </w:hyperlink>
    </w:p>
    <w:p w14:paraId="63F19E70" w14:textId="3D16B182" w:rsidR="00EB58C9" w:rsidRDefault="00EB58C9">
      <w:pPr>
        <w:pStyle w:val="TM1"/>
        <w:tabs>
          <w:tab w:val="left" w:pos="720"/>
          <w:tab w:val="right" w:leader="dot" w:pos="9062"/>
        </w:tabs>
        <w:rPr>
          <w:rFonts w:asciiTheme="minorHAnsi" w:eastAsiaTheme="minorEastAsia" w:hAnsiTheme="minorHAnsi"/>
          <w:noProof/>
          <w:color w:val="auto"/>
          <w:kern w:val="2"/>
          <w:szCs w:val="24"/>
          <w:lang w:val="fr-FR" w:eastAsia="fr-FR"/>
        </w:rPr>
      </w:pPr>
      <w:hyperlink w:anchor="_Toc171277929" w:history="1">
        <w:r w:rsidRPr="002737A9">
          <w:rPr>
            <w:rStyle w:val="Lienhypertexte"/>
            <w:noProof/>
          </w:rPr>
          <w:t>1.5.</w:t>
        </w:r>
        <w:r>
          <w:rPr>
            <w:rFonts w:asciiTheme="minorHAnsi" w:eastAsiaTheme="minorEastAsia" w:hAnsiTheme="minorHAnsi"/>
            <w:noProof/>
            <w:color w:val="auto"/>
            <w:kern w:val="2"/>
            <w:szCs w:val="24"/>
            <w:lang w:val="fr-FR" w:eastAsia="fr-FR"/>
          </w:rPr>
          <w:tab/>
        </w:r>
        <w:r w:rsidRPr="002737A9">
          <w:rPr>
            <w:rStyle w:val="Lienhypertexte"/>
            <w:noProof/>
          </w:rPr>
          <w:t>Incendies de forêts au Maroc</w:t>
        </w:r>
        <w:r>
          <w:rPr>
            <w:noProof/>
            <w:webHidden/>
          </w:rPr>
          <w:tab/>
        </w:r>
        <w:r>
          <w:rPr>
            <w:noProof/>
            <w:webHidden/>
          </w:rPr>
          <w:fldChar w:fldCharType="begin"/>
        </w:r>
        <w:r>
          <w:rPr>
            <w:noProof/>
            <w:webHidden/>
          </w:rPr>
          <w:instrText xml:space="preserve"> PAGEREF _Toc171277929 \h </w:instrText>
        </w:r>
        <w:r>
          <w:rPr>
            <w:noProof/>
            <w:webHidden/>
          </w:rPr>
        </w:r>
        <w:r>
          <w:rPr>
            <w:noProof/>
            <w:webHidden/>
          </w:rPr>
          <w:fldChar w:fldCharType="separate"/>
        </w:r>
        <w:r>
          <w:rPr>
            <w:noProof/>
            <w:webHidden/>
          </w:rPr>
          <w:t>8</w:t>
        </w:r>
        <w:r>
          <w:rPr>
            <w:noProof/>
            <w:webHidden/>
          </w:rPr>
          <w:fldChar w:fldCharType="end"/>
        </w:r>
      </w:hyperlink>
    </w:p>
    <w:p w14:paraId="47581411" w14:textId="34772D0F" w:rsidR="00EB58C9" w:rsidRDefault="00EB58C9">
      <w:pPr>
        <w:pStyle w:val="TM1"/>
        <w:tabs>
          <w:tab w:val="left" w:pos="720"/>
          <w:tab w:val="right" w:leader="dot" w:pos="9062"/>
        </w:tabs>
        <w:rPr>
          <w:rFonts w:asciiTheme="minorHAnsi" w:eastAsiaTheme="minorEastAsia" w:hAnsiTheme="minorHAnsi"/>
          <w:noProof/>
          <w:color w:val="auto"/>
          <w:kern w:val="2"/>
          <w:szCs w:val="24"/>
          <w:lang w:val="fr-FR" w:eastAsia="fr-FR"/>
        </w:rPr>
      </w:pPr>
      <w:hyperlink w:anchor="_Toc171277930" w:history="1">
        <w:r w:rsidRPr="002737A9">
          <w:rPr>
            <w:rStyle w:val="Lienhypertexte"/>
            <w:noProof/>
          </w:rPr>
          <w:t>1.6.</w:t>
        </w:r>
        <w:r>
          <w:rPr>
            <w:rFonts w:asciiTheme="minorHAnsi" w:eastAsiaTheme="minorEastAsia" w:hAnsiTheme="minorHAnsi"/>
            <w:noProof/>
            <w:color w:val="auto"/>
            <w:kern w:val="2"/>
            <w:szCs w:val="24"/>
            <w:lang w:val="fr-FR" w:eastAsia="fr-FR"/>
          </w:rPr>
          <w:tab/>
        </w:r>
        <w:r w:rsidRPr="002737A9">
          <w:rPr>
            <w:rStyle w:val="Lienhypertexte"/>
            <w:noProof/>
          </w:rPr>
          <w:t>Origine des incendies</w:t>
        </w:r>
        <w:r>
          <w:rPr>
            <w:noProof/>
            <w:webHidden/>
          </w:rPr>
          <w:tab/>
        </w:r>
        <w:r>
          <w:rPr>
            <w:noProof/>
            <w:webHidden/>
          </w:rPr>
          <w:fldChar w:fldCharType="begin"/>
        </w:r>
        <w:r>
          <w:rPr>
            <w:noProof/>
            <w:webHidden/>
          </w:rPr>
          <w:instrText xml:space="preserve"> PAGEREF _Toc171277930 \h </w:instrText>
        </w:r>
        <w:r>
          <w:rPr>
            <w:noProof/>
            <w:webHidden/>
          </w:rPr>
        </w:r>
        <w:r>
          <w:rPr>
            <w:noProof/>
            <w:webHidden/>
          </w:rPr>
          <w:fldChar w:fldCharType="separate"/>
        </w:r>
        <w:r>
          <w:rPr>
            <w:noProof/>
            <w:webHidden/>
          </w:rPr>
          <w:t>10</w:t>
        </w:r>
        <w:r>
          <w:rPr>
            <w:noProof/>
            <w:webHidden/>
          </w:rPr>
          <w:fldChar w:fldCharType="end"/>
        </w:r>
      </w:hyperlink>
    </w:p>
    <w:p w14:paraId="1906A0CD" w14:textId="10438124" w:rsidR="00EB58C9" w:rsidRDefault="00EB58C9">
      <w:pPr>
        <w:pStyle w:val="TM1"/>
        <w:tabs>
          <w:tab w:val="left" w:pos="720"/>
          <w:tab w:val="right" w:leader="dot" w:pos="9062"/>
        </w:tabs>
        <w:rPr>
          <w:rFonts w:asciiTheme="minorHAnsi" w:eastAsiaTheme="minorEastAsia" w:hAnsiTheme="minorHAnsi"/>
          <w:noProof/>
          <w:color w:val="auto"/>
          <w:kern w:val="2"/>
          <w:szCs w:val="24"/>
          <w:lang w:val="fr-FR" w:eastAsia="fr-FR"/>
        </w:rPr>
      </w:pPr>
      <w:hyperlink w:anchor="_Toc171277931" w:history="1">
        <w:r w:rsidRPr="002737A9">
          <w:rPr>
            <w:rStyle w:val="Lienhypertexte"/>
            <w:noProof/>
          </w:rPr>
          <w:t>1.7.</w:t>
        </w:r>
        <w:r>
          <w:rPr>
            <w:rFonts w:asciiTheme="minorHAnsi" w:eastAsiaTheme="minorEastAsia" w:hAnsiTheme="minorHAnsi"/>
            <w:noProof/>
            <w:color w:val="auto"/>
            <w:kern w:val="2"/>
            <w:szCs w:val="24"/>
            <w:lang w:val="fr-FR" w:eastAsia="fr-FR"/>
          </w:rPr>
          <w:tab/>
        </w:r>
        <w:r w:rsidRPr="002737A9">
          <w:rPr>
            <w:rStyle w:val="Lienhypertexte"/>
            <w:noProof/>
          </w:rPr>
          <w:t>Impact des feux de forêt</w:t>
        </w:r>
        <w:r>
          <w:rPr>
            <w:noProof/>
            <w:webHidden/>
          </w:rPr>
          <w:tab/>
        </w:r>
        <w:r>
          <w:rPr>
            <w:noProof/>
            <w:webHidden/>
          </w:rPr>
          <w:fldChar w:fldCharType="begin"/>
        </w:r>
        <w:r>
          <w:rPr>
            <w:noProof/>
            <w:webHidden/>
          </w:rPr>
          <w:instrText xml:space="preserve"> PAGEREF _Toc171277931 \h </w:instrText>
        </w:r>
        <w:r>
          <w:rPr>
            <w:noProof/>
            <w:webHidden/>
          </w:rPr>
        </w:r>
        <w:r>
          <w:rPr>
            <w:noProof/>
            <w:webHidden/>
          </w:rPr>
          <w:fldChar w:fldCharType="separate"/>
        </w:r>
        <w:r>
          <w:rPr>
            <w:noProof/>
            <w:webHidden/>
          </w:rPr>
          <w:t>11</w:t>
        </w:r>
        <w:r>
          <w:rPr>
            <w:noProof/>
            <w:webHidden/>
          </w:rPr>
          <w:fldChar w:fldCharType="end"/>
        </w:r>
      </w:hyperlink>
    </w:p>
    <w:p w14:paraId="2E539D09" w14:textId="50205930" w:rsidR="00EB58C9" w:rsidRDefault="00EB58C9">
      <w:pPr>
        <w:pStyle w:val="TM1"/>
        <w:tabs>
          <w:tab w:val="left" w:pos="480"/>
          <w:tab w:val="right" w:leader="dot" w:pos="9062"/>
        </w:tabs>
        <w:rPr>
          <w:rFonts w:asciiTheme="minorHAnsi" w:eastAsiaTheme="minorEastAsia" w:hAnsiTheme="minorHAnsi"/>
          <w:noProof/>
          <w:color w:val="auto"/>
          <w:kern w:val="2"/>
          <w:szCs w:val="24"/>
          <w:lang w:val="fr-FR" w:eastAsia="fr-FR"/>
        </w:rPr>
      </w:pPr>
      <w:hyperlink w:anchor="_Toc171277932" w:history="1">
        <w:r w:rsidRPr="002737A9">
          <w:rPr>
            <w:rStyle w:val="Lienhypertexte"/>
            <w:noProof/>
          </w:rPr>
          <w:t>2.</w:t>
        </w:r>
        <w:r>
          <w:rPr>
            <w:rFonts w:asciiTheme="minorHAnsi" w:eastAsiaTheme="minorEastAsia" w:hAnsiTheme="minorHAnsi"/>
            <w:noProof/>
            <w:color w:val="auto"/>
            <w:kern w:val="2"/>
            <w:szCs w:val="24"/>
            <w:lang w:val="fr-FR" w:eastAsia="fr-FR"/>
          </w:rPr>
          <w:tab/>
        </w:r>
        <w:r w:rsidRPr="002737A9">
          <w:rPr>
            <w:rStyle w:val="Lienhypertexte"/>
            <w:noProof/>
          </w:rPr>
          <w:t>Notions de SIG Web et apport dans la gestion des incendies de forêts</w:t>
        </w:r>
        <w:r>
          <w:rPr>
            <w:noProof/>
            <w:webHidden/>
          </w:rPr>
          <w:tab/>
        </w:r>
        <w:r>
          <w:rPr>
            <w:noProof/>
            <w:webHidden/>
          </w:rPr>
          <w:fldChar w:fldCharType="begin"/>
        </w:r>
        <w:r>
          <w:rPr>
            <w:noProof/>
            <w:webHidden/>
          </w:rPr>
          <w:instrText xml:space="preserve"> PAGEREF _Toc171277932 \h </w:instrText>
        </w:r>
        <w:r>
          <w:rPr>
            <w:noProof/>
            <w:webHidden/>
          </w:rPr>
        </w:r>
        <w:r>
          <w:rPr>
            <w:noProof/>
            <w:webHidden/>
          </w:rPr>
          <w:fldChar w:fldCharType="separate"/>
        </w:r>
        <w:r>
          <w:rPr>
            <w:noProof/>
            <w:webHidden/>
          </w:rPr>
          <w:t>12</w:t>
        </w:r>
        <w:r>
          <w:rPr>
            <w:noProof/>
            <w:webHidden/>
          </w:rPr>
          <w:fldChar w:fldCharType="end"/>
        </w:r>
      </w:hyperlink>
    </w:p>
    <w:p w14:paraId="58BC1D76" w14:textId="66971D88" w:rsidR="00EB58C9" w:rsidRDefault="00EB58C9">
      <w:pPr>
        <w:pStyle w:val="TM1"/>
        <w:tabs>
          <w:tab w:val="left" w:pos="720"/>
          <w:tab w:val="right" w:leader="dot" w:pos="9062"/>
        </w:tabs>
        <w:rPr>
          <w:rFonts w:asciiTheme="minorHAnsi" w:eastAsiaTheme="minorEastAsia" w:hAnsiTheme="minorHAnsi"/>
          <w:noProof/>
          <w:color w:val="auto"/>
          <w:kern w:val="2"/>
          <w:szCs w:val="24"/>
          <w:lang w:val="fr-FR" w:eastAsia="fr-FR"/>
        </w:rPr>
      </w:pPr>
      <w:hyperlink w:anchor="_Toc171277933" w:history="1">
        <w:r w:rsidRPr="002737A9">
          <w:rPr>
            <w:rStyle w:val="Lienhypertexte"/>
            <w:noProof/>
          </w:rPr>
          <w:t>2.1.</w:t>
        </w:r>
        <w:r>
          <w:rPr>
            <w:rFonts w:asciiTheme="minorHAnsi" w:eastAsiaTheme="minorEastAsia" w:hAnsiTheme="minorHAnsi"/>
            <w:noProof/>
            <w:color w:val="auto"/>
            <w:kern w:val="2"/>
            <w:szCs w:val="24"/>
            <w:lang w:val="fr-FR" w:eastAsia="fr-FR"/>
          </w:rPr>
          <w:tab/>
        </w:r>
        <w:r w:rsidRPr="002737A9">
          <w:rPr>
            <w:rStyle w:val="Lienhypertexte"/>
            <w:noProof/>
          </w:rPr>
          <w:t>Notion de SIG et de SIG-WEB</w:t>
        </w:r>
        <w:r>
          <w:rPr>
            <w:noProof/>
            <w:webHidden/>
          </w:rPr>
          <w:tab/>
        </w:r>
        <w:r>
          <w:rPr>
            <w:noProof/>
            <w:webHidden/>
          </w:rPr>
          <w:fldChar w:fldCharType="begin"/>
        </w:r>
        <w:r>
          <w:rPr>
            <w:noProof/>
            <w:webHidden/>
          </w:rPr>
          <w:instrText xml:space="preserve"> PAGEREF _Toc171277933 \h </w:instrText>
        </w:r>
        <w:r>
          <w:rPr>
            <w:noProof/>
            <w:webHidden/>
          </w:rPr>
        </w:r>
        <w:r>
          <w:rPr>
            <w:noProof/>
            <w:webHidden/>
          </w:rPr>
          <w:fldChar w:fldCharType="separate"/>
        </w:r>
        <w:r>
          <w:rPr>
            <w:noProof/>
            <w:webHidden/>
          </w:rPr>
          <w:t>12</w:t>
        </w:r>
        <w:r>
          <w:rPr>
            <w:noProof/>
            <w:webHidden/>
          </w:rPr>
          <w:fldChar w:fldCharType="end"/>
        </w:r>
      </w:hyperlink>
    </w:p>
    <w:p w14:paraId="43C324BD" w14:textId="519E05D6" w:rsidR="00EB58C9" w:rsidRDefault="00EB58C9">
      <w:pPr>
        <w:pStyle w:val="TM1"/>
        <w:tabs>
          <w:tab w:val="left" w:pos="720"/>
          <w:tab w:val="right" w:leader="dot" w:pos="9062"/>
        </w:tabs>
        <w:rPr>
          <w:rFonts w:asciiTheme="minorHAnsi" w:eastAsiaTheme="minorEastAsia" w:hAnsiTheme="minorHAnsi"/>
          <w:noProof/>
          <w:color w:val="auto"/>
          <w:kern w:val="2"/>
          <w:szCs w:val="24"/>
          <w:lang w:val="fr-FR" w:eastAsia="fr-FR"/>
        </w:rPr>
      </w:pPr>
      <w:hyperlink w:anchor="_Toc171277934" w:history="1">
        <w:r w:rsidRPr="002737A9">
          <w:rPr>
            <w:rStyle w:val="Lienhypertexte"/>
            <w:noProof/>
          </w:rPr>
          <w:t>2.2.</w:t>
        </w:r>
        <w:r>
          <w:rPr>
            <w:rFonts w:asciiTheme="minorHAnsi" w:eastAsiaTheme="minorEastAsia" w:hAnsiTheme="minorHAnsi"/>
            <w:noProof/>
            <w:color w:val="auto"/>
            <w:kern w:val="2"/>
            <w:szCs w:val="24"/>
            <w:lang w:val="fr-FR" w:eastAsia="fr-FR"/>
          </w:rPr>
          <w:tab/>
        </w:r>
        <w:r w:rsidRPr="002737A9">
          <w:rPr>
            <w:rStyle w:val="Lienhypertexte"/>
            <w:noProof/>
          </w:rPr>
          <w:t>Apport des SIG Web à la gestion des incendies de forêts</w:t>
        </w:r>
        <w:r>
          <w:rPr>
            <w:noProof/>
            <w:webHidden/>
          </w:rPr>
          <w:tab/>
        </w:r>
        <w:r>
          <w:rPr>
            <w:noProof/>
            <w:webHidden/>
          </w:rPr>
          <w:fldChar w:fldCharType="begin"/>
        </w:r>
        <w:r>
          <w:rPr>
            <w:noProof/>
            <w:webHidden/>
          </w:rPr>
          <w:instrText xml:space="preserve"> PAGEREF _Toc171277934 \h </w:instrText>
        </w:r>
        <w:r>
          <w:rPr>
            <w:noProof/>
            <w:webHidden/>
          </w:rPr>
        </w:r>
        <w:r>
          <w:rPr>
            <w:noProof/>
            <w:webHidden/>
          </w:rPr>
          <w:fldChar w:fldCharType="separate"/>
        </w:r>
        <w:r>
          <w:rPr>
            <w:noProof/>
            <w:webHidden/>
          </w:rPr>
          <w:t>12</w:t>
        </w:r>
        <w:r>
          <w:rPr>
            <w:noProof/>
            <w:webHidden/>
          </w:rPr>
          <w:fldChar w:fldCharType="end"/>
        </w:r>
      </w:hyperlink>
    </w:p>
    <w:p w14:paraId="30653D94" w14:textId="04C98C3E" w:rsidR="00EB58C9" w:rsidRDefault="00EB58C9">
      <w:pPr>
        <w:pStyle w:val="TM1"/>
        <w:tabs>
          <w:tab w:val="left" w:pos="720"/>
          <w:tab w:val="right" w:leader="dot" w:pos="9062"/>
        </w:tabs>
        <w:rPr>
          <w:rFonts w:asciiTheme="minorHAnsi" w:eastAsiaTheme="minorEastAsia" w:hAnsiTheme="minorHAnsi"/>
          <w:noProof/>
          <w:color w:val="auto"/>
          <w:kern w:val="2"/>
          <w:szCs w:val="24"/>
          <w:lang w:val="fr-FR" w:eastAsia="fr-FR"/>
        </w:rPr>
      </w:pPr>
      <w:hyperlink w:anchor="_Toc171277935" w:history="1">
        <w:r w:rsidRPr="002737A9">
          <w:rPr>
            <w:rStyle w:val="Lienhypertexte"/>
            <w:noProof/>
          </w:rPr>
          <w:t>2.3.</w:t>
        </w:r>
        <w:r>
          <w:rPr>
            <w:rFonts w:asciiTheme="minorHAnsi" w:eastAsiaTheme="minorEastAsia" w:hAnsiTheme="minorHAnsi"/>
            <w:noProof/>
            <w:color w:val="auto"/>
            <w:kern w:val="2"/>
            <w:szCs w:val="24"/>
            <w:lang w:val="fr-FR" w:eastAsia="fr-FR"/>
          </w:rPr>
          <w:tab/>
        </w:r>
        <w:r w:rsidRPr="002737A9">
          <w:rPr>
            <w:rStyle w:val="Lienhypertexte"/>
            <w:noProof/>
          </w:rPr>
          <w:t>Exemple de SIG Web d’aide à la gestion des incendies de forêts au Maroc</w:t>
        </w:r>
        <w:r>
          <w:rPr>
            <w:noProof/>
            <w:webHidden/>
          </w:rPr>
          <w:tab/>
        </w:r>
        <w:r>
          <w:rPr>
            <w:noProof/>
            <w:webHidden/>
          </w:rPr>
          <w:fldChar w:fldCharType="begin"/>
        </w:r>
        <w:r>
          <w:rPr>
            <w:noProof/>
            <w:webHidden/>
          </w:rPr>
          <w:instrText xml:space="preserve"> PAGEREF _Toc171277935 \h </w:instrText>
        </w:r>
        <w:r>
          <w:rPr>
            <w:noProof/>
            <w:webHidden/>
          </w:rPr>
        </w:r>
        <w:r>
          <w:rPr>
            <w:noProof/>
            <w:webHidden/>
          </w:rPr>
          <w:fldChar w:fldCharType="separate"/>
        </w:r>
        <w:r>
          <w:rPr>
            <w:noProof/>
            <w:webHidden/>
          </w:rPr>
          <w:t>13</w:t>
        </w:r>
        <w:r>
          <w:rPr>
            <w:noProof/>
            <w:webHidden/>
          </w:rPr>
          <w:fldChar w:fldCharType="end"/>
        </w:r>
      </w:hyperlink>
    </w:p>
    <w:p w14:paraId="36F82537" w14:textId="364E3CB4" w:rsidR="00EB58C9" w:rsidRDefault="00EB58C9">
      <w:pPr>
        <w:pStyle w:val="TM1"/>
        <w:tabs>
          <w:tab w:val="left" w:pos="480"/>
          <w:tab w:val="right" w:leader="dot" w:pos="9062"/>
        </w:tabs>
        <w:rPr>
          <w:rFonts w:asciiTheme="minorHAnsi" w:eastAsiaTheme="minorEastAsia" w:hAnsiTheme="minorHAnsi"/>
          <w:noProof/>
          <w:color w:val="auto"/>
          <w:kern w:val="2"/>
          <w:szCs w:val="24"/>
          <w:lang w:val="fr-FR" w:eastAsia="fr-FR"/>
        </w:rPr>
      </w:pPr>
      <w:hyperlink w:anchor="_Toc171277936" w:history="1">
        <w:r w:rsidRPr="002737A9">
          <w:rPr>
            <w:rStyle w:val="Lienhypertexte"/>
            <w:noProof/>
          </w:rPr>
          <w:t>3.</w:t>
        </w:r>
        <w:r>
          <w:rPr>
            <w:rFonts w:asciiTheme="minorHAnsi" w:eastAsiaTheme="minorEastAsia" w:hAnsiTheme="minorHAnsi"/>
            <w:noProof/>
            <w:color w:val="auto"/>
            <w:kern w:val="2"/>
            <w:szCs w:val="24"/>
            <w:lang w:val="fr-FR" w:eastAsia="fr-FR"/>
          </w:rPr>
          <w:tab/>
        </w:r>
        <w:r w:rsidRPr="002737A9">
          <w:rPr>
            <w:rStyle w:val="Lienhypertexte"/>
            <w:noProof/>
          </w:rPr>
          <w:t>Matériel et méthodes</w:t>
        </w:r>
        <w:r>
          <w:rPr>
            <w:noProof/>
            <w:webHidden/>
          </w:rPr>
          <w:tab/>
        </w:r>
        <w:r>
          <w:rPr>
            <w:noProof/>
            <w:webHidden/>
          </w:rPr>
          <w:fldChar w:fldCharType="begin"/>
        </w:r>
        <w:r>
          <w:rPr>
            <w:noProof/>
            <w:webHidden/>
          </w:rPr>
          <w:instrText xml:space="preserve"> PAGEREF _Toc171277936 \h </w:instrText>
        </w:r>
        <w:r>
          <w:rPr>
            <w:noProof/>
            <w:webHidden/>
          </w:rPr>
        </w:r>
        <w:r>
          <w:rPr>
            <w:noProof/>
            <w:webHidden/>
          </w:rPr>
          <w:fldChar w:fldCharType="separate"/>
        </w:r>
        <w:r>
          <w:rPr>
            <w:noProof/>
            <w:webHidden/>
          </w:rPr>
          <w:t>14</w:t>
        </w:r>
        <w:r>
          <w:rPr>
            <w:noProof/>
            <w:webHidden/>
          </w:rPr>
          <w:fldChar w:fldCharType="end"/>
        </w:r>
      </w:hyperlink>
    </w:p>
    <w:p w14:paraId="68B88FA3" w14:textId="4AB3A147" w:rsidR="00EB58C9" w:rsidRDefault="00EB58C9">
      <w:pPr>
        <w:pStyle w:val="TM1"/>
        <w:tabs>
          <w:tab w:val="left" w:pos="720"/>
          <w:tab w:val="right" w:leader="dot" w:pos="9062"/>
        </w:tabs>
        <w:rPr>
          <w:rFonts w:asciiTheme="minorHAnsi" w:eastAsiaTheme="minorEastAsia" w:hAnsiTheme="minorHAnsi"/>
          <w:noProof/>
          <w:color w:val="auto"/>
          <w:kern w:val="2"/>
          <w:szCs w:val="24"/>
          <w:lang w:val="fr-FR" w:eastAsia="fr-FR"/>
        </w:rPr>
      </w:pPr>
      <w:hyperlink w:anchor="_Toc171277937" w:history="1">
        <w:r w:rsidRPr="002737A9">
          <w:rPr>
            <w:rStyle w:val="Lienhypertexte"/>
            <w:noProof/>
          </w:rPr>
          <w:t>3.1.</w:t>
        </w:r>
        <w:r>
          <w:rPr>
            <w:rFonts w:asciiTheme="minorHAnsi" w:eastAsiaTheme="minorEastAsia" w:hAnsiTheme="minorHAnsi"/>
            <w:noProof/>
            <w:color w:val="auto"/>
            <w:kern w:val="2"/>
            <w:szCs w:val="24"/>
            <w:lang w:val="fr-FR" w:eastAsia="fr-FR"/>
          </w:rPr>
          <w:tab/>
        </w:r>
        <w:r w:rsidRPr="002737A9">
          <w:rPr>
            <w:rStyle w:val="Lienhypertexte"/>
            <w:noProof/>
          </w:rPr>
          <w:t>Présentation de la zone d’étude</w:t>
        </w:r>
        <w:r>
          <w:rPr>
            <w:noProof/>
            <w:webHidden/>
          </w:rPr>
          <w:tab/>
        </w:r>
        <w:r>
          <w:rPr>
            <w:noProof/>
            <w:webHidden/>
          </w:rPr>
          <w:fldChar w:fldCharType="begin"/>
        </w:r>
        <w:r>
          <w:rPr>
            <w:noProof/>
            <w:webHidden/>
          </w:rPr>
          <w:instrText xml:space="preserve"> PAGEREF _Toc171277937 \h </w:instrText>
        </w:r>
        <w:r>
          <w:rPr>
            <w:noProof/>
            <w:webHidden/>
          </w:rPr>
        </w:r>
        <w:r>
          <w:rPr>
            <w:noProof/>
            <w:webHidden/>
          </w:rPr>
          <w:fldChar w:fldCharType="separate"/>
        </w:r>
        <w:r>
          <w:rPr>
            <w:noProof/>
            <w:webHidden/>
          </w:rPr>
          <w:t>14</w:t>
        </w:r>
        <w:r>
          <w:rPr>
            <w:noProof/>
            <w:webHidden/>
          </w:rPr>
          <w:fldChar w:fldCharType="end"/>
        </w:r>
      </w:hyperlink>
    </w:p>
    <w:p w14:paraId="0B6B4632" w14:textId="04057381" w:rsidR="00EB58C9" w:rsidRDefault="00EB58C9">
      <w:pPr>
        <w:pStyle w:val="TM1"/>
        <w:tabs>
          <w:tab w:val="left" w:pos="960"/>
          <w:tab w:val="right" w:leader="dot" w:pos="9062"/>
        </w:tabs>
        <w:rPr>
          <w:rFonts w:asciiTheme="minorHAnsi" w:eastAsiaTheme="minorEastAsia" w:hAnsiTheme="minorHAnsi"/>
          <w:noProof/>
          <w:color w:val="auto"/>
          <w:kern w:val="2"/>
          <w:szCs w:val="24"/>
          <w:lang w:val="fr-FR" w:eastAsia="fr-FR"/>
        </w:rPr>
      </w:pPr>
      <w:hyperlink w:anchor="_Toc171277938" w:history="1">
        <w:r w:rsidRPr="002737A9">
          <w:rPr>
            <w:rStyle w:val="Lienhypertexte"/>
            <w:noProof/>
          </w:rPr>
          <w:t>3.1.1.</w:t>
        </w:r>
        <w:r>
          <w:rPr>
            <w:rFonts w:asciiTheme="minorHAnsi" w:eastAsiaTheme="minorEastAsia" w:hAnsiTheme="minorHAnsi"/>
            <w:noProof/>
            <w:color w:val="auto"/>
            <w:kern w:val="2"/>
            <w:szCs w:val="24"/>
            <w:lang w:val="fr-FR" w:eastAsia="fr-FR"/>
          </w:rPr>
          <w:tab/>
        </w:r>
        <w:r w:rsidRPr="002737A9">
          <w:rPr>
            <w:rStyle w:val="Lienhypertexte"/>
            <w:noProof/>
          </w:rPr>
          <w:t>Répartition et situation géographique de la Maâmora</w:t>
        </w:r>
        <w:r>
          <w:rPr>
            <w:noProof/>
            <w:webHidden/>
          </w:rPr>
          <w:tab/>
        </w:r>
        <w:r>
          <w:rPr>
            <w:noProof/>
            <w:webHidden/>
          </w:rPr>
          <w:fldChar w:fldCharType="begin"/>
        </w:r>
        <w:r>
          <w:rPr>
            <w:noProof/>
            <w:webHidden/>
          </w:rPr>
          <w:instrText xml:space="preserve"> PAGEREF _Toc171277938 \h </w:instrText>
        </w:r>
        <w:r>
          <w:rPr>
            <w:noProof/>
            <w:webHidden/>
          </w:rPr>
        </w:r>
        <w:r>
          <w:rPr>
            <w:noProof/>
            <w:webHidden/>
          </w:rPr>
          <w:fldChar w:fldCharType="separate"/>
        </w:r>
        <w:r>
          <w:rPr>
            <w:noProof/>
            <w:webHidden/>
          </w:rPr>
          <w:t>14</w:t>
        </w:r>
        <w:r>
          <w:rPr>
            <w:noProof/>
            <w:webHidden/>
          </w:rPr>
          <w:fldChar w:fldCharType="end"/>
        </w:r>
      </w:hyperlink>
    </w:p>
    <w:p w14:paraId="2D70A7CF" w14:textId="54E6773F" w:rsidR="00EB58C9" w:rsidRDefault="00EB58C9">
      <w:pPr>
        <w:pStyle w:val="TM1"/>
        <w:tabs>
          <w:tab w:val="left" w:pos="720"/>
          <w:tab w:val="right" w:leader="dot" w:pos="9062"/>
        </w:tabs>
        <w:rPr>
          <w:rFonts w:asciiTheme="minorHAnsi" w:eastAsiaTheme="minorEastAsia" w:hAnsiTheme="minorHAnsi"/>
          <w:noProof/>
          <w:color w:val="auto"/>
          <w:kern w:val="2"/>
          <w:szCs w:val="24"/>
          <w:lang w:val="fr-FR" w:eastAsia="fr-FR"/>
        </w:rPr>
      </w:pPr>
      <w:hyperlink w:anchor="_Toc171277939" w:history="1">
        <w:r w:rsidRPr="002737A9">
          <w:rPr>
            <w:rStyle w:val="Lienhypertexte"/>
            <w:noProof/>
          </w:rPr>
          <w:t>3.2.</w:t>
        </w:r>
        <w:r>
          <w:rPr>
            <w:rFonts w:asciiTheme="minorHAnsi" w:eastAsiaTheme="minorEastAsia" w:hAnsiTheme="minorHAnsi"/>
            <w:noProof/>
            <w:color w:val="auto"/>
            <w:kern w:val="2"/>
            <w:szCs w:val="24"/>
            <w:lang w:val="fr-FR" w:eastAsia="fr-FR"/>
          </w:rPr>
          <w:tab/>
        </w:r>
        <w:r w:rsidRPr="002737A9">
          <w:rPr>
            <w:rStyle w:val="Lienhypertexte"/>
            <w:noProof/>
          </w:rPr>
          <w:t>Méthodes</w:t>
        </w:r>
        <w:r>
          <w:rPr>
            <w:noProof/>
            <w:webHidden/>
          </w:rPr>
          <w:tab/>
        </w:r>
        <w:r>
          <w:rPr>
            <w:noProof/>
            <w:webHidden/>
          </w:rPr>
          <w:fldChar w:fldCharType="begin"/>
        </w:r>
        <w:r>
          <w:rPr>
            <w:noProof/>
            <w:webHidden/>
          </w:rPr>
          <w:instrText xml:space="preserve"> PAGEREF _Toc171277939 \h </w:instrText>
        </w:r>
        <w:r>
          <w:rPr>
            <w:noProof/>
            <w:webHidden/>
          </w:rPr>
        </w:r>
        <w:r>
          <w:rPr>
            <w:noProof/>
            <w:webHidden/>
          </w:rPr>
          <w:fldChar w:fldCharType="separate"/>
        </w:r>
        <w:r>
          <w:rPr>
            <w:noProof/>
            <w:webHidden/>
          </w:rPr>
          <w:t>15</w:t>
        </w:r>
        <w:r>
          <w:rPr>
            <w:noProof/>
            <w:webHidden/>
          </w:rPr>
          <w:fldChar w:fldCharType="end"/>
        </w:r>
      </w:hyperlink>
    </w:p>
    <w:p w14:paraId="55E27A27" w14:textId="019F352F" w:rsidR="00EB58C9" w:rsidRDefault="00EB58C9">
      <w:pPr>
        <w:pStyle w:val="TM1"/>
        <w:tabs>
          <w:tab w:val="left" w:pos="960"/>
          <w:tab w:val="right" w:leader="dot" w:pos="9062"/>
        </w:tabs>
        <w:rPr>
          <w:rFonts w:asciiTheme="minorHAnsi" w:eastAsiaTheme="minorEastAsia" w:hAnsiTheme="minorHAnsi"/>
          <w:noProof/>
          <w:color w:val="auto"/>
          <w:kern w:val="2"/>
          <w:szCs w:val="24"/>
          <w:lang w:val="fr-FR" w:eastAsia="fr-FR"/>
        </w:rPr>
      </w:pPr>
      <w:hyperlink w:anchor="_Toc171277940" w:history="1">
        <w:r w:rsidRPr="002737A9">
          <w:rPr>
            <w:rStyle w:val="Lienhypertexte"/>
            <w:noProof/>
          </w:rPr>
          <w:t>3.2.1.</w:t>
        </w:r>
        <w:r>
          <w:rPr>
            <w:rFonts w:asciiTheme="minorHAnsi" w:eastAsiaTheme="minorEastAsia" w:hAnsiTheme="minorHAnsi"/>
            <w:noProof/>
            <w:color w:val="auto"/>
            <w:kern w:val="2"/>
            <w:szCs w:val="24"/>
            <w:lang w:val="fr-FR" w:eastAsia="fr-FR"/>
          </w:rPr>
          <w:tab/>
        </w:r>
        <w:r w:rsidRPr="002737A9">
          <w:rPr>
            <w:rStyle w:val="Lienhypertexte"/>
            <w:noProof/>
          </w:rPr>
          <w:t>Elaboration d’indicateurs sur les incendies de forêts</w:t>
        </w:r>
        <w:r>
          <w:rPr>
            <w:noProof/>
            <w:webHidden/>
          </w:rPr>
          <w:tab/>
        </w:r>
        <w:r>
          <w:rPr>
            <w:noProof/>
            <w:webHidden/>
          </w:rPr>
          <w:fldChar w:fldCharType="begin"/>
        </w:r>
        <w:r>
          <w:rPr>
            <w:noProof/>
            <w:webHidden/>
          </w:rPr>
          <w:instrText xml:space="preserve"> PAGEREF _Toc171277940 \h </w:instrText>
        </w:r>
        <w:r>
          <w:rPr>
            <w:noProof/>
            <w:webHidden/>
          </w:rPr>
        </w:r>
        <w:r>
          <w:rPr>
            <w:noProof/>
            <w:webHidden/>
          </w:rPr>
          <w:fldChar w:fldCharType="separate"/>
        </w:r>
        <w:r>
          <w:rPr>
            <w:noProof/>
            <w:webHidden/>
          </w:rPr>
          <w:t>15</w:t>
        </w:r>
        <w:r>
          <w:rPr>
            <w:noProof/>
            <w:webHidden/>
          </w:rPr>
          <w:fldChar w:fldCharType="end"/>
        </w:r>
      </w:hyperlink>
    </w:p>
    <w:p w14:paraId="6C750EB8" w14:textId="4479EE53" w:rsidR="00EB58C9" w:rsidRDefault="00EB58C9">
      <w:pPr>
        <w:pStyle w:val="TM1"/>
        <w:tabs>
          <w:tab w:val="left" w:pos="960"/>
          <w:tab w:val="right" w:leader="dot" w:pos="9062"/>
        </w:tabs>
        <w:rPr>
          <w:rFonts w:asciiTheme="minorHAnsi" w:eastAsiaTheme="minorEastAsia" w:hAnsiTheme="minorHAnsi"/>
          <w:noProof/>
          <w:color w:val="auto"/>
          <w:kern w:val="2"/>
          <w:szCs w:val="24"/>
          <w:lang w:val="fr-FR" w:eastAsia="fr-FR"/>
        </w:rPr>
      </w:pPr>
      <w:hyperlink w:anchor="_Toc171277941" w:history="1">
        <w:r w:rsidRPr="002737A9">
          <w:rPr>
            <w:rStyle w:val="Lienhypertexte"/>
            <w:noProof/>
          </w:rPr>
          <w:t>3.2.2.</w:t>
        </w:r>
        <w:r>
          <w:rPr>
            <w:rFonts w:asciiTheme="minorHAnsi" w:eastAsiaTheme="minorEastAsia" w:hAnsiTheme="minorHAnsi"/>
            <w:noProof/>
            <w:color w:val="auto"/>
            <w:kern w:val="2"/>
            <w:szCs w:val="24"/>
            <w:lang w:val="fr-FR" w:eastAsia="fr-FR"/>
          </w:rPr>
          <w:tab/>
        </w:r>
        <w:r w:rsidRPr="002737A9">
          <w:rPr>
            <w:rStyle w:val="Lienhypertexte"/>
            <w:noProof/>
          </w:rPr>
          <w:t>Conception du système d’information</w:t>
        </w:r>
        <w:r>
          <w:rPr>
            <w:noProof/>
            <w:webHidden/>
          </w:rPr>
          <w:tab/>
        </w:r>
        <w:r>
          <w:rPr>
            <w:noProof/>
            <w:webHidden/>
          </w:rPr>
          <w:fldChar w:fldCharType="begin"/>
        </w:r>
        <w:r>
          <w:rPr>
            <w:noProof/>
            <w:webHidden/>
          </w:rPr>
          <w:instrText xml:space="preserve"> PAGEREF _Toc171277941 \h </w:instrText>
        </w:r>
        <w:r>
          <w:rPr>
            <w:noProof/>
            <w:webHidden/>
          </w:rPr>
        </w:r>
        <w:r>
          <w:rPr>
            <w:noProof/>
            <w:webHidden/>
          </w:rPr>
          <w:fldChar w:fldCharType="separate"/>
        </w:r>
        <w:r>
          <w:rPr>
            <w:noProof/>
            <w:webHidden/>
          </w:rPr>
          <w:t>15</w:t>
        </w:r>
        <w:r>
          <w:rPr>
            <w:noProof/>
            <w:webHidden/>
          </w:rPr>
          <w:fldChar w:fldCharType="end"/>
        </w:r>
      </w:hyperlink>
    </w:p>
    <w:p w14:paraId="61C29FE7" w14:textId="48A52E5F" w:rsidR="00EB58C9" w:rsidRDefault="00EB58C9">
      <w:pPr>
        <w:pStyle w:val="TM1"/>
        <w:tabs>
          <w:tab w:val="left" w:pos="960"/>
          <w:tab w:val="right" w:leader="dot" w:pos="9062"/>
        </w:tabs>
        <w:rPr>
          <w:rFonts w:asciiTheme="minorHAnsi" w:eastAsiaTheme="minorEastAsia" w:hAnsiTheme="minorHAnsi"/>
          <w:noProof/>
          <w:color w:val="auto"/>
          <w:kern w:val="2"/>
          <w:szCs w:val="24"/>
          <w:lang w:val="fr-FR" w:eastAsia="fr-FR"/>
        </w:rPr>
      </w:pPr>
      <w:hyperlink w:anchor="_Toc171277942" w:history="1">
        <w:r w:rsidRPr="002737A9">
          <w:rPr>
            <w:rStyle w:val="Lienhypertexte"/>
            <w:noProof/>
          </w:rPr>
          <w:t>3.2.3.</w:t>
        </w:r>
        <w:r>
          <w:rPr>
            <w:rFonts w:asciiTheme="minorHAnsi" w:eastAsiaTheme="minorEastAsia" w:hAnsiTheme="minorHAnsi"/>
            <w:noProof/>
            <w:color w:val="auto"/>
            <w:kern w:val="2"/>
            <w:szCs w:val="24"/>
            <w:lang w:val="fr-FR" w:eastAsia="fr-FR"/>
          </w:rPr>
          <w:tab/>
        </w:r>
        <w:r w:rsidRPr="002737A9">
          <w:rPr>
            <w:rStyle w:val="Lienhypertexte"/>
            <w:noProof/>
          </w:rPr>
          <w:t>Analyse de l’existant et sélection des acteurs</w:t>
        </w:r>
        <w:r>
          <w:rPr>
            <w:noProof/>
            <w:webHidden/>
          </w:rPr>
          <w:tab/>
        </w:r>
        <w:r>
          <w:rPr>
            <w:noProof/>
            <w:webHidden/>
          </w:rPr>
          <w:fldChar w:fldCharType="begin"/>
        </w:r>
        <w:r>
          <w:rPr>
            <w:noProof/>
            <w:webHidden/>
          </w:rPr>
          <w:instrText xml:space="preserve"> PAGEREF _Toc171277942 \h </w:instrText>
        </w:r>
        <w:r>
          <w:rPr>
            <w:noProof/>
            <w:webHidden/>
          </w:rPr>
        </w:r>
        <w:r>
          <w:rPr>
            <w:noProof/>
            <w:webHidden/>
          </w:rPr>
          <w:fldChar w:fldCharType="separate"/>
        </w:r>
        <w:r>
          <w:rPr>
            <w:noProof/>
            <w:webHidden/>
          </w:rPr>
          <w:t>16</w:t>
        </w:r>
        <w:r>
          <w:rPr>
            <w:noProof/>
            <w:webHidden/>
          </w:rPr>
          <w:fldChar w:fldCharType="end"/>
        </w:r>
      </w:hyperlink>
    </w:p>
    <w:p w14:paraId="027D52E3" w14:textId="7DFA5DCB" w:rsidR="00EB58C9" w:rsidRDefault="00EB58C9">
      <w:pPr>
        <w:pStyle w:val="TM1"/>
        <w:tabs>
          <w:tab w:val="left" w:pos="960"/>
          <w:tab w:val="right" w:leader="dot" w:pos="9062"/>
        </w:tabs>
        <w:rPr>
          <w:rFonts w:asciiTheme="minorHAnsi" w:eastAsiaTheme="minorEastAsia" w:hAnsiTheme="minorHAnsi"/>
          <w:noProof/>
          <w:color w:val="auto"/>
          <w:kern w:val="2"/>
          <w:szCs w:val="24"/>
          <w:lang w:val="fr-FR" w:eastAsia="fr-FR"/>
        </w:rPr>
      </w:pPr>
      <w:hyperlink w:anchor="_Toc171277943" w:history="1">
        <w:r w:rsidRPr="002737A9">
          <w:rPr>
            <w:rStyle w:val="Lienhypertexte"/>
            <w:noProof/>
          </w:rPr>
          <w:t>3.2.4.</w:t>
        </w:r>
        <w:r>
          <w:rPr>
            <w:rFonts w:asciiTheme="minorHAnsi" w:eastAsiaTheme="minorEastAsia" w:hAnsiTheme="minorHAnsi"/>
            <w:noProof/>
            <w:color w:val="auto"/>
            <w:kern w:val="2"/>
            <w:szCs w:val="24"/>
            <w:lang w:val="fr-FR" w:eastAsia="fr-FR"/>
          </w:rPr>
          <w:tab/>
        </w:r>
        <w:r w:rsidRPr="002737A9">
          <w:rPr>
            <w:rStyle w:val="Lienhypertexte"/>
            <w:noProof/>
          </w:rPr>
          <w:t>Analyse des besoins</w:t>
        </w:r>
        <w:r>
          <w:rPr>
            <w:noProof/>
            <w:webHidden/>
          </w:rPr>
          <w:tab/>
        </w:r>
        <w:r>
          <w:rPr>
            <w:noProof/>
            <w:webHidden/>
          </w:rPr>
          <w:fldChar w:fldCharType="begin"/>
        </w:r>
        <w:r>
          <w:rPr>
            <w:noProof/>
            <w:webHidden/>
          </w:rPr>
          <w:instrText xml:space="preserve"> PAGEREF _Toc171277943 \h </w:instrText>
        </w:r>
        <w:r>
          <w:rPr>
            <w:noProof/>
            <w:webHidden/>
          </w:rPr>
        </w:r>
        <w:r>
          <w:rPr>
            <w:noProof/>
            <w:webHidden/>
          </w:rPr>
          <w:fldChar w:fldCharType="separate"/>
        </w:r>
        <w:r>
          <w:rPr>
            <w:noProof/>
            <w:webHidden/>
          </w:rPr>
          <w:t>16</w:t>
        </w:r>
        <w:r>
          <w:rPr>
            <w:noProof/>
            <w:webHidden/>
          </w:rPr>
          <w:fldChar w:fldCharType="end"/>
        </w:r>
      </w:hyperlink>
    </w:p>
    <w:p w14:paraId="1CE18C82" w14:textId="5DD476D2" w:rsidR="00EB58C9" w:rsidRDefault="00EB58C9">
      <w:pPr>
        <w:pStyle w:val="TM1"/>
        <w:tabs>
          <w:tab w:val="left" w:pos="960"/>
          <w:tab w:val="right" w:leader="dot" w:pos="9062"/>
        </w:tabs>
        <w:rPr>
          <w:rFonts w:asciiTheme="minorHAnsi" w:eastAsiaTheme="minorEastAsia" w:hAnsiTheme="minorHAnsi"/>
          <w:noProof/>
          <w:color w:val="auto"/>
          <w:kern w:val="2"/>
          <w:szCs w:val="24"/>
          <w:lang w:val="fr-FR" w:eastAsia="fr-FR"/>
        </w:rPr>
      </w:pPr>
      <w:hyperlink w:anchor="_Toc171277944" w:history="1">
        <w:r w:rsidRPr="002737A9">
          <w:rPr>
            <w:rStyle w:val="Lienhypertexte"/>
            <w:noProof/>
          </w:rPr>
          <w:t>3.2.5.</w:t>
        </w:r>
        <w:r>
          <w:rPr>
            <w:rFonts w:asciiTheme="minorHAnsi" w:eastAsiaTheme="minorEastAsia" w:hAnsiTheme="minorHAnsi"/>
            <w:noProof/>
            <w:color w:val="auto"/>
            <w:kern w:val="2"/>
            <w:szCs w:val="24"/>
            <w:lang w:val="fr-FR" w:eastAsia="fr-FR"/>
          </w:rPr>
          <w:tab/>
        </w:r>
        <w:r w:rsidRPr="002737A9">
          <w:rPr>
            <w:rStyle w:val="Lienhypertexte"/>
            <w:noProof/>
          </w:rPr>
          <w:t>Modélisation conceptuelle de la base de données</w:t>
        </w:r>
        <w:r>
          <w:rPr>
            <w:noProof/>
            <w:webHidden/>
          </w:rPr>
          <w:tab/>
        </w:r>
        <w:r>
          <w:rPr>
            <w:noProof/>
            <w:webHidden/>
          </w:rPr>
          <w:fldChar w:fldCharType="begin"/>
        </w:r>
        <w:r>
          <w:rPr>
            <w:noProof/>
            <w:webHidden/>
          </w:rPr>
          <w:instrText xml:space="preserve"> PAGEREF _Toc171277944 \h </w:instrText>
        </w:r>
        <w:r>
          <w:rPr>
            <w:noProof/>
            <w:webHidden/>
          </w:rPr>
        </w:r>
        <w:r>
          <w:rPr>
            <w:noProof/>
            <w:webHidden/>
          </w:rPr>
          <w:fldChar w:fldCharType="separate"/>
        </w:r>
        <w:r>
          <w:rPr>
            <w:noProof/>
            <w:webHidden/>
          </w:rPr>
          <w:t>16</w:t>
        </w:r>
        <w:r>
          <w:rPr>
            <w:noProof/>
            <w:webHidden/>
          </w:rPr>
          <w:fldChar w:fldCharType="end"/>
        </w:r>
      </w:hyperlink>
    </w:p>
    <w:p w14:paraId="13D819FE" w14:textId="28382829" w:rsidR="00EB58C9" w:rsidRDefault="00EB58C9">
      <w:pPr>
        <w:pStyle w:val="TM1"/>
        <w:tabs>
          <w:tab w:val="left" w:pos="960"/>
          <w:tab w:val="right" w:leader="dot" w:pos="9062"/>
        </w:tabs>
        <w:rPr>
          <w:rFonts w:asciiTheme="minorHAnsi" w:eastAsiaTheme="minorEastAsia" w:hAnsiTheme="minorHAnsi"/>
          <w:noProof/>
          <w:color w:val="auto"/>
          <w:kern w:val="2"/>
          <w:szCs w:val="24"/>
          <w:lang w:val="fr-FR" w:eastAsia="fr-FR"/>
        </w:rPr>
      </w:pPr>
      <w:hyperlink w:anchor="_Toc171277945" w:history="1">
        <w:r w:rsidRPr="002737A9">
          <w:rPr>
            <w:rStyle w:val="Lienhypertexte"/>
            <w:noProof/>
          </w:rPr>
          <w:t>3.2.6.</w:t>
        </w:r>
        <w:r>
          <w:rPr>
            <w:rFonts w:asciiTheme="minorHAnsi" w:eastAsiaTheme="minorEastAsia" w:hAnsiTheme="minorHAnsi"/>
            <w:noProof/>
            <w:color w:val="auto"/>
            <w:kern w:val="2"/>
            <w:szCs w:val="24"/>
            <w:lang w:val="fr-FR" w:eastAsia="fr-FR"/>
          </w:rPr>
          <w:tab/>
        </w:r>
        <w:r w:rsidRPr="002737A9">
          <w:rPr>
            <w:rStyle w:val="Lienhypertexte"/>
            <w:noProof/>
          </w:rPr>
          <w:t>Développement et réalisation du système</w:t>
        </w:r>
        <w:r>
          <w:rPr>
            <w:noProof/>
            <w:webHidden/>
          </w:rPr>
          <w:tab/>
        </w:r>
        <w:r>
          <w:rPr>
            <w:noProof/>
            <w:webHidden/>
          </w:rPr>
          <w:fldChar w:fldCharType="begin"/>
        </w:r>
        <w:r>
          <w:rPr>
            <w:noProof/>
            <w:webHidden/>
          </w:rPr>
          <w:instrText xml:space="preserve"> PAGEREF _Toc171277945 \h </w:instrText>
        </w:r>
        <w:r>
          <w:rPr>
            <w:noProof/>
            <w:webHidden/>
          </w:rPr>
        </w:r>
        <w:r>
          <w:rPr>
            <w:noProof/>
            <w:webHidden/>
          </w:rPr>
          <w:fldChar w:fldCharType="separate"/>
        </w:r>
        <w:r>
          <w:rPr>
            <w:noProof/>
            <w:webHidden/>
          </w:rPr>
          <w:t>16</w:t>
        </w:r>
        <w:r>
          <w:rPr>
            <w:noProof/>
            <w:webHidden/>
          </w:rPr>
          <w:fldChar w:fldCharType="end"/>
        </w:r>
      </w:hyperlink>
    </w:p>
    <w:p w14:paraId="6469E9AE" w14:textId="0CC74B4D" w:rsidR="00EB58C9" w:rsidRDefault="00EB58C9">
      <w:pPr>
        <w:pStyle w:val="TM1"/>
        <w:tabs>
          <w:tab w:val="left" w:pos="480"/>
          <w:tab w:val="right" w:leader="dot" w:pos="9062"/>
        </w:tabs>
        <w:rPr>
          <w:rFonts w:asciiTheme="minorHAnsi" w:eastAsiaTheme="minorEastAsia" w:hAnsiTheme="minorHAnsi"/>
          <w:noProof/>
          <w:color w:val="auto"/>
          <w:kern w:val="2"/>
          <w:szCs w:val="24"/>
          <w:lang w:val="fr-FR" w:eastAsia="fr-FR"/>
        </w:rPr>
      </w:pPr>
      <w:hyperlink w:anchor="_Toc171277946" w:history="1">
        <w:r w:rsidRPr="002737A9">
          <w:rPr>
            <w:rStyle w:val="Lienhypertexte"/>
            <w:noProof/>
          </w:rPr>
          <w:t>4.</w:t>
        </w:r>
        <w:r>
          <w:rPr>
            <w:rFonts w:asciiTheme="minorHAnsi" w:eastAsiaTheme="minorEastAsia" w:hAnsiTheme="minorHAnsi"/>
            <w:noProof/>
            <w:color w:val="auto"/>
            <w:kern w:val="2"/>
            <w:szCs w:val="24"/>
            <w:lang w:val="fr-FR" w:eastAsia="fr-FR"/>
          </w:rPr>
          <w:tab/>
        </w:r>
        <w:r w:rsidRPr="002737A9">
          <w:rPr>
            <w:rStyle w:val="Lienhypertexte"/>
            <w:noProof/>
          </w:rPr>
          <w:t>Résultats</w:t>
        </w:r>
        <w:r>
          <w:rPr>
            <w:noProof/>
            <w:webHidden/>
          </w:rPr>
          <w:tab/>
        </w:r>
        <w:r>
          <w:rPr>
            <w:noProof/>
            <w:webHidden/>
          </w:rPr>
          <w:fldChar w:fldCharType="begin"/>
        </w:r>
        <w:r>
          <w:rPr>
            <w:noProof/>
            <w:webHidden/>
          </w:rPr>
          <w:instrText xml:space="preserve"> PAGEREF _Toc171277946 \h </w:instrText>
        </w:r>
        <w:r>
          <w:rPr>
            <w:noProof/>
            <w:webHidden/>
          </w:rPr>
        </w:r>
        <w:r>
          <w:rPr>
            <w:noProof/>
            <w:webHidden/>
          </w:rPr>
          <w:fldChar w:fldCharType="separate"/>
        </w:r>
        <w:r>
          <w:rPr>
            <w:noProof/>
            <w:webHidden/>
          </w:rPr>
          <w:t>16</w:t>
        </w:r>
        <w:r>
          <w:rPr>
            <w:noProof/>
            <w:webHidden/>
          </w:rPr>
          <w:fldChar w:fldCharType="end"/>
        </w:r>
      </w:hyperlink>
    </w:p>
    <w:p w14:paraId="4E36B232" w14:textId="30F8F944" w:rsidR="00EB58C9" w:rsidRDefault="00EB58C9">
      <w:pPr>
        <w:pStyle w:val="TM1"/>
        <w:tabs>
          <w:tab w:val="left" w:pos="720"/>
          <w:tab w:val="right" w:leader="dot" w:pos="9062"/>
        </w:tabs>
        <w:rPr>
          <w:rFonts w:asciiTheme="minorHAnsi" w:eastAsiaTheme="minorEastAsia" w:hAnsiTheme="minorHAnsi"/>
          <w:noProof/>
          <w:color w:val="auto"/>
          <w:kern w:val="2"/>
          <w:szCs w:val="24"/>
          <w:lang w:val="fr-FR" w:eastAsia="fr-FR"/>
        </w:rPr>
      </w:pPr>
      <w:hyperlink w:anchor="_Toc171277947" w:history="1">
        <w:r w:rsidRPr="002737A9">
          <w:rPr>
            <w:rStyle w:val="Lienhypertexte"/>
            <w:noProof/>
          </w:rPr>
          <w:t>4.1.</w:t>
        </w:r>
        <w:r>
          <w:rPr>
            <w:rFonts w:asciiTheme="minorHAnsi" w:eastAsiaTheme="minorEastAsia" w:hAnsiTheme="minorHAnsi"/>
            <w:noProof/>
            <w:color w:val="auto"/>
            <w:kern w:val="2"/>
            <w:szCs w:val="24"/>
            <w:lang w:val="fr-FR" w:eastAsia="fr-FR"/>
          </w:rPr>
          <w:tab/>
        </w:r>
        <w:r w:rsidRPr="002737A9">
          <w:rPr>
            <w:rStyle w:val="Lienhypertexte"/>
            <w:noProof/>
          </w:rPr>
          <w:t>Analyse de l’existant et acteurs</w:t>
        </w:r>
        <w:r>
          <w:rPr>
            <w:noProof/>
            <w:webHidden/>
          </w:rPr>
          <w:tab/>
        </w:r>
        <w:r>
          <w:rPr>
            <w:noProof/>
            <w:webHidden/>
          </w:rPr>
          <w:fldChar w:fldCharType="begin"/>
        </w:r>
        <w:r>
          <w:rPr>
            <w:noProof/>
            <w:webHidden/>
          </w:rPr>
          <w:instrText xml:space="preserve"> PAGEREF _Toc171277947 \h </w:instrText>
        </w:r>
        <w:r>
          <w:rPr>
            <w:noProof/>
            <w:webHidden/>
          </w:rPr>
        </w:r>
        <w:r>
          <w:rPr>
            <w:noProof/>
            <w:webHidden/>
          </w:rPr>
          <w:fldChar w:fldCharType="separate"/>
        </w:r>
        <w:r>
          <w:rPr>
            <w:noProof/>
            <w:webHidden/>
          </w:rPr>
          <w:t>16</w:t>
        </w:r>
        <w:r>
          <w:rPr>
            <w:noProof/>
            <w:webHidden/>
          </w:rPr>
          <w:fldChar w:fldCharType="end"/>
        </w:r>
      </w:hyperlink>
    </w:p>
    <w:p w14:paraId="235EF6EA" w14:textId="39A0766E" w:rsidR="00EB58C9" w:rsidRDefault="00EB58C9">
      <w:pPr>
        <w:pStyle w:val="TM1"/>
        <w:tabs>
          <w:tab w:val="left" w:pos="720"/>
          <w:tab w:val="right" w:leader="dot" w:pos="9062"/>
        </w:tabs>
        <w:rPr>
          <w:rFonts w:asciiTheme="minorHAnsi" w:eastAsiaTheme="minorEastAsia" w:hAnsiTheme="minorHAnsi"/>
          <w:noProof/>
          <w:color w:val="auto"/>
          <w:kern w:val="2"/>
          <w:szCs w:val="24"/>
          <w:lang w:val="fr-FR" w:eastAsia="fr-FR"/>
        </w:rPr>
      </w:pPr>
      <w:hyperlink w:anchor="_Toc171277948" w:history="1">
        <w:r w:rsidRPr="002737A9">
          <w:rPr>
            <w:rStyle w:val="Lienhypertexte"/>
            <w:noProof/>
          </w:rPr>
          <w:t>4.2.</w:t>
        </w:r>
        <w:r>
          <w:rPr>
            <w:rFonts w:asciiTheme="minorHAnsi" w:eastAsiaTheme="minorEastAsia" w:hAnsiTheme="minorHAnsi"/>
            <w:noProof/>
            <w:color w:val="auto"/>
            <w:kern w:val="2"/>
            <w:szCs w:val="24"/>
            <w:lang w:val="fr-FR" w:eastAsia="fr-FR"/>
          </w:rPr>
          <w:tab/>
        </w:r>
        <w:r w:rsidRPr="002737A9">
          <w:rPr>
            <w:rStyle w:val="Lienhypertexte"/>
            <w:noProof/>
          </w:rPr>
          <w:t>Analyse des besoins</w:t>
        </w:r>
        <w:r>
          <w:rPr>
            <w:noProof/>
            <w:webHidden/>
          </w:rPr>
          <w:tab/>
        </w:r>
        <w:r>
          <w:rPr>
            <w:noProof/>
            <w:webHidden/>
          </w:rPr>
          <w:fldChar w:fldCharType="begin"/>
        </w:r>
        <w:r>
          <w:rPr>
            <w:noProof/>
            <w:webHidden/>
          </w:rPr>
          <w:instrText xml:space="preserve"> PAGEREF _Toc171277948 \h </w:instrText>
        </w:r>
        <w:r>
          <w:rPr>
            <w:noProof/>
            <w:webHidden/>
          </w:rPr>
        </w:r>
        <w:r>
          <w:rPr>
            <w:noProof/>
            <w:webHidden/>
          </w:rPr>
          <w:fldChar w:fldCharType="separate"/>
        </w:r>
        <w:r>
          <w:rPr>
            <w:noProof/>
            <w:webHidden/>
          </w:rPr>
          <w:t>17</w:t>
        </w:r>
        <w:r>
          <w:rPr>
            <w:noProof/>
            <w:webHidden/>
          </w:rPr>
          <w:fldChar w:fldCharType="end"/>
        </w:r>
      </w:hyperlink>
    </w:p>
    <w:p w14:paraId="0D33452E" w14:textId="7BC6FCE4" w:rsidR="00EB58C9" w:rsidRDefault="00EB58C9">
      <w:pPr>
        <w:pStyle w:val="TM1"/>
        <w:tabs>
          <w:tab w:val="left" w:pos="720"/>
          <w:tab w:val="right" w:leader="dot" w:pos="9062"/>
        </w:tabs>
        <w:rPr>
          <w:rFonts w:asciiTheme="minorHAnsi" w:eastAsiaTheme="minorEastAsia" w:hAnsiTheme="minorHAnsi"/>
          <w:noProof/>
          <w:color w:val="auto"/>
          <w:kern w:val="2"/>
          <w:szCs w:val="24"/>
          <w:lang w:val="fr-FR" w:eastAsia="fr-FR"/>
        </w:rPr>
      </w:pPr>
      <w:hyperlink w:anchor="_Toc171277949" w:history="1">
        <w:r w:rsidRPr="002737A9">
          <w:rPr>
            <w:rStyle w:val="Lienhypertexte"/>
            <w:noProof/>
          </w:rPr>
          <w:t>4.3.</w:t>
        </w:r>
        <w:r>
          <w:rPr>
            <w:rFonts w:asciiTheme="minorHAnsi" w:eastAsiaTheme="minorEastAsia" w:hAnsiTheme="minorHAnsi"/>
            <w:noProof/>
            <w:color w:val="auto"/>
            <w:kern w:val="2"/>
            <w:szCs w:val="24"/>
            <w:lang w:val="fr-FR" w:eastAsia="fr-FR"/>
          </w:rPr>
          <w:tab/>
        </w:r>
        <w:r w:rsidRPr="002737A9">
          <w:rPr>
            <w:rStyle w:val="Lienhypertexte"/>
            <w:noProof/>
          </w:rPr>
          <w:t>Conception de la base de données</w:t>
        </w:r>
        <w:r>
          <w:rPr>
            <w:noProof/>
            <w:webHidden/>
          </w:rPr>
          <w:tab/>
        </w:r>
        <w:r>
          <w:rPr>
            <w:noProof/>
            <w:webHidden/>
          </w:rPr>
          <w:fldChar w:fldCharType="begin"/>
        </w:r>
        <w:r>
          <w:rPr>
            <w:noProof/>
            <w:webHidden/>
          </w:rPr>
          <w:instrText xml:space="preserve"> PAGEREF _Toc171277949 \h </w:instrText>
        </w:r>
        <w:r>
          <w:rPr>
            <w:noProof/>
            <w:webHidden/>
          </w:rPr>
        </w:r>
        <w:r>
          <w:rPr>
            <w:noProof/>
            <w:webHidden/>
          </w:rPr>
          <w:fldChar w:fldCharType="separate"/>
        </w:r>
        <w:r>
          <w:rPr>
            <w:noProof/>
            <w:webHidden/>
          </w:rPr>
          <w:t>18</w:t>
        </w:r>
        <w:r>
          <w:rPr>
            <w:noProof/>
            <w:webHidden/>
          </w:rPr>
          <w:fldChar w:fldCharType="end"/>
        </w:r>
      </w:hyperlink>
    </w:p>
    <w:p w14:paraId="02F1A4D8" w14:textId="44392469" w:rsidR="00EB58C9" w:rsidRDefault="00EB58C9">
      <w:pPr>
        <w:pStyle w:val="TM1"/>
        <w:tabs>
          <w:tab w:val="left" w:pos="720"/>
          <w:tab w:val="right" w:leader="dot" w:pos="9062"/>
        </w:tabs>
        <w:rPr>
          <w:rFonts w:asciiTheme="minorHAnsi" w:eastAsiaTheme="minorEastAsia" w:hAnsiTheme="minorHAnsi"/>
          <w:noProof/>
          <w:color w:val="auto"/>
          <w:kern w:val="2"/>
          <w:szCs w:val="24"/>
          <w:lang w:val="fr-FR" w:eastAsia="fr-FR"/>
        </w:rPr>
      </w:pPr>
      <w:hyperlink w:anchor="_Toc171277950" w:history="1">
        <w:r w:rsidRPr="002737A9">
          <w:rPr>
            <w:rStyle w:val="Lienhypertexte"/>
            <w:noProof/>
          </w:rPr>
          <w:t>4.4.</w:t>
        </w:r>
        <w:r>
          <w:rPr>
            <w:rFonts w:asciiTheme="minorHAnsi" w:eastAsiaTheme="minorEastAsia" w:hAnsiTheme="minorHAnsi"/>
            <w:noProof/>
            <w:color w:val="auto"/>
            <w:kern w:val="2"/>
            <w:szCs w:val="24"/>
            <w:lang w:val="fr-FR" w:eastAsia="fr-FR"/>
          </w:rPr>
          <w:tab/>
        </w:r>
        <w:r w:rsidRPr="002737A9">
          <w:rPr>
            <w:rStyle w:val="Lienhypertexte"/>
            <w:noProof/>
          </w:rPr>
          <w:t>Développement et réalisation du système</w:t>
        </w:r>
        <w:r>
          <w:rPr>
            <w:noProof/>
            <w:webHidden/>
          </w:rPr>
          <w:tab/>
        </w:r>
        <w:r>
          <w:rPr>
            <w:noProof/>
            <w:webHidden/>
          </w:rPr>
          <w:fldChar w:fldCharType="begin"/>
        </w:r>
        <w:r>
          <w:rPr>
            <w:noProof/>
            <w:webHidden/>
          </w:rPr>
          <w:instrText xml:space="preserve"> PAGEREF _Toc171277950 \h </w:instrText>
        </w:r>
        <w:r>
          <w:rPr>
            <w:noProof/>
            <w:webHidden/>
          </w:rPr>
        </w:r>
        <w:r>
          <w:rPr>
            <w:noProof/>
            <w:webHidden/>
          </w:rPr>
          <w:fldChar w:fldCharType="separate"/>
        </w:r>
        <w:r>
          <w:rPr>
            <w:noProof/>
            <w:webHidden/>
          </w:rPr>
          <w:t>19</w:t>
        </w:r>
        <w:r>
          <w:rPr>
            <w:noProof/>
            <w:webHidden/>
          </w:rPr>
          <w:fldChar w:fldCharType="end"/>
        </w:r>
      </w:hyperlink>
    </w:p>
    <w:p w14:paraId="0B4DAF9D" w14:textId="34682E03" w:rsidR="00EB58C9" w:rsidRDefault="00EB58C9">
      <w:pPr>
        <w:pStyle w:val="TM1"/>
        <w:tabs>
          <w:tab w:val="left" w:pos="960"/>
          <w:tab w:val="right" w:leader="dot" w:pos="9062"/>
        </w:tabs>
        <w:rPr>
          <w:rFonts w:asciiTheme="minorHAnsi" w:eastAsiaTheme="minorEastAsia" w:hAnsiTheme="minorHAnsi"/>
          <w:noProof/>
          <w:color w:val="auto"/>
          <w:kern w:val="2"/>
          <w:szCs w:val="24"/>
          <w:lang w:val="fr-FR" w:eastAsia="fr-FR"/>
        </w:rPr>
      </w:pPr>
      <w:hyperlink w:anchor="_Toc171277951" w:history="1">
        <w:r w:rsidRPr="002737A9">
          <w:rPr>
            <w:rStyle w:val="Lienhypertexte"/>
            <w:noProof/>
          </w:rPr>
          <w:t>4.4.1.</w:t>
        </w:r>
        <w:r>
          <w:rPr>
            <w:rFonts w:asciiTheme="minorHAnsi" w:eastAsiaTheme="minorEastAsia" w:hAnsiTheme="minorHAnsi"/>
            <w:noProof/>
            <w:color w:val="auto"/>
            <w:kern w:val="2"/>
            <w:szCs w:val="24"/>
            <w:lang w:val="fr-FR" w:eastAsia="fr-FR"/>
          </w:rPr>
          <w:tab/>
        </w:r>
        <w:r w:rsidRPr="002737A9">
          <w:rPr>
            <w:rStyle w:val="Lienhypertexte"/>
            <w:noProof/>
          </w:rPr>
          <w:t>Environnement de développement</w:t>
        </w:r>
        <w:r>
          <w:rPr>
            <w:noProof/>
            <w:webHidden/>
          </w:rPr>
          <w:tab/>
        </w:r>
        <w:r>
          <w:rPr>
            <w:noProof/>
            <w:webHidden/>
          </w:rPr>
          <w:fldChar w:fldCharType="begin"/>
        </w:r>
        <w:r>
          <w:rPr>
            <w:noProof/>
            <w:webHidden/>
          </w:rPr>
          <w:instrText xml:space="preserve"> PAGEREF _Toc171277951 \h </w:instrText>
        </w:r>
        <w:r>
          <w:rPr>
            <w:noProof/>
            <w:webHidden/>
          </w:rPr>
        </w:r>
        <w:r>
          <w:rPr>
            <w:noProof/>
            <w:webHidden/>
          </w:rPr>
          <w:fldChar w:fldCharType="separate"/>
        </w:r>
        <w:r>
          <w:rPr>
            <w:noProof/>
            <w:webHidden/>
          </w:rPr>
          <w:t>19</w:t>
        </w:r>
        <w:r>
          <w:rPr>
            <w:noProof/>
            <w:webHidden/>
          </w:rPr>
          <w:fldChar w:fldCharType="end"/>
        </w:r>
      </w:hyperlink>
    </w:p>
    <w:p w14:paraId="3E56D5E8" w14:textId="1787D219" w:rsidR="00EB58C9" w:rsidRDefault="00EB58C9">
      <w:pPr>
        <w:pStyle w:val="TM1"/>
        <w:tabs>
          <w:tab w:val="left" w:pos="1200"/>
          <w:tab w:val="right" w:leader="dot" w:pos="9062"/>
        </w:tabs>
        <w:rPr>
          <w:rFonts w:asciiTheme="minorHAnsi" w:eastAsiaTheme="minorEastAsia" w:hAnsiTheme="minorHAnsi"/>
          <w:noProof/>
          <w:color w:val="auto"/>
          <w:kern w:val="2"/>
          <w:szCs w:val="24"/>
          <w:lang w:val="fr-FR" w:eastAsia="fr-FR"/>
        </w:rPr>
      </w:pPr>
      <w:hyperlink w:anchor="_Toc171277952" w:history="1">
        <w:r w:rsidRPr="002737A9">
          <w:rPr>
            <w:rStyle w:val="Lienhypertexte"/>
            <w:noProof/>
          </w:rPr>
          <w:t>4.4.1.1.</w:t>
        </w:r>
        <w:r>
          <w:rPr>
            <w:rFonts w:asciiTheme="minorHAnsi" w:eastAsiaTheme="minorEastAsia" w:hAnsiTheme="minorHAnsi"/>
            <w:noProof/>
            <w:color w:val="auto"/>
            <w:kern w:val="2"/>
            <w:szCs w:val="24"/>
            <w:lang w:val="fr-FR" w:eastAsia="fr-FR"/>
          </w:rPr>
          <w:tab/>
        </w:r>
        <w:r w:rsidRPr="002737A9">
          <w:rPr>
            <w:rStyle w:val="Lienhypertexte"/>
            <w:noProof/>
          </w:rPr>
          <w:t>Visual studio code</w:t>
        </w:r>
        <w:r>
          <w:rPr>
            <w:noProof/>
            <w:webHidden/>
          </w:rPr>
          <w:tab/>
        </w:r>
        <w:r>
          <w:rPr>
            <w:noProof/>
            <w:webHidden/>
          </w:rPr>
          <w:fldChar w:fldCharType="begin"/>
        </w:r>
        <w:r>
          <w:rPr>
            <w:noProof/>
            <w:webHidden/>
          </w:rPr>
          <w:instrText xml:space="preserve"> PAGEREF _Toc171277952 \h </w:instrText>
        </w:r>
        <w:r>
          <w:rPr>
            <w:noProof/>
            <w:webHidden/>
          </w:rPr>
        </w:r>
        <w:r>
          <w:rPr>
            <w:noProof/>
            <w:webHidden/>
          </w:rPr>
          <w:fldChar w:fldCharType="separate"/>
        </w:r>
        <w:r>
          <w:rPr>
            <w:noProof/>
            <w:webHidden/>
          </w:rPr>
          <w:t>19</w:t>
        </w:r>
        <w:r>
          <w:rPr>
            <w:noProof/>
            <w:webHidden/>
          </w:rPr>
          <w:fldChar w:fldCharType="end"/>
        </w:r>
      </w:hyperlink>
    </w:p>
    <w:p w14:paraId="2458F4C6" w14:textId="1957EAEA" w:rsidR="00EB58C9" w:rsidRDefault="00EB58C9">
      <w:pPr>
        <w:pStyle w:val="TM1"/>
        <w:tabs>
          <w:tab w:val="left" w:pos="1200"/>
          <w:tab w:val="right" w:leader="dot" w:pos="9062"/>
        </w:tabs>
        <w:rPr>
          <w:rFonts w:asciiTheme="minorHAnsi" w:eastAsiaTheme="minorEastAsia" w:hAnsiTheme="minorHAnsi"/>
          <w:noProof/>
          <w:color w:val="auto"/>
          <w:kern w:val="2"/>
          <w:szCs w:val="24"/>
          <w:lang w:val="fr-FR" w:eastAsia="fr-FR"/>
        </w:rPr>
      </w:pPr>
      <w:hyperlink w:anchor="_Toc171277953" w:history="1">
        <w:r w:rsidRPr="002737A9">
          <w:rPr>
            <w:rStyle w:val="Lienhypertexte"/>
            <w:noProof/>
          </w:rPr>
          <w:t>4.4.1.2.</w:t>
        </w:r>
        <w:r>
          <w:rPr>
            <w:rFonts w:asciiTheme="minorHAnsi" w:eastAsiaTheme="minorEastAsia" w:hAnsiTheme="minorHAnsi"/>
            <w:noProof/>
            <w:color w:val="auto"/>
            <w:kern w:val="2"/>
            <w:szCs w:val="24"/>
            <w:lang w:val="fr-FR" w:eastAsia="fr-FR"/>
          </w:rPr>
          <w:tab/>
        </w:r>
        <w:r w:rsidRPr="002737A9">
          <w:rPr>
            <w:rStyle w:val="Lienhypertexte"/>
            <w:noProof/>
          </w:rPr>
          <w:t>Python, Django et GeoDjango</w:t>
        </w:r>
        <w:r>
          <w:rPr>
            <w:noProof/>
            <w:webHidden/>
          </w:rPr>
          <w:tab/>
        </w:r>
        <w:r>
          <w:rPr>
            <w:noProof/>
            <w:webHidden/>
          </w:rPr>
          <w:fldChar w:fldCharType="begin"/>
        </w:r>
        <w:r>
          <w:rPr>
            <w:noProof/>
            <w:webHidden/>
          </w:rPr>
          <w:instrText xml:space="preserve"> PAGEREF _Toc171277953 \h </w:instrText>
        </w:r>
        <w:r>
          <w:rPr>
            <w:noProof/>
            <w:webHidden/>
          </w:rPr>
        </w:r>
        <w:r>
          <w:rPr>
            <w:noProof/>
            <w:webHidden/>
          </w:rPr>
          <w:fldChar w:fldCharType="separate"/>
        </w:r>
        <w:r>
          <w:rPr>
            <w:noProof/>
            <w:webHidden/>
          </w:rPr>
          <w:t>20</w:t>
        </w:r>
        <w:r>
          <w:rPr>
            <w:noProof/>
            <w:webHidden/>
          </w:rPr>
          <w:fldChar w:fldCharType="end"/>
        </w:r>
      </w:hyperlink>
    </w:p>
    <w:p w14:paraId="03B30FC6" w14:textId="663BFCF3" w:rsidR="00EB58C9" w:rsidRDefault="00EB58C9">
      <w:pPr>
        <w:pStyle w:val="TM1"/>
        <w:tabs>
          <w:tab w:val="left" w:pos="1200"/>
          <w:tab w:val="right" w:leader="dot" w:pos="9062"/>
        </w:tabs>
        <w:rPr>
          <w:rFonts w:asciiTheme="minorHAnsi" w:eastAsiaTheme="minorEastAsia" w:hAnsiTheme="minorHAnsi"/>
          <w:noProof/>
          <w:color w:val="auto"/>
          <w:kern w:val="2"/>
          <w:szCs w:val="24"/>
          <w:lang w:val="fr-FR" w:eastAsia="fr-FR"/>
        </w:rPr>
      </w:pPr>
      <w:hyperlink w:anchor="_Toc171277954" w:history="1">
        <w:r w:rsidRPr="002737A9">
          <w:rPr>
            <w:rStyle w:val="Lienhypertexte"/>
            <w:noProof/>
          </w:rPr>
          <w:t>4.4.1.3.</w:t>
        </w:r>
        <w:r>
          <w:rPr>
            <w:rFonts w:asciiTheme="minorHAnsi" w:eastAsiaTheme="minorEastAsia" w:hAnsiTheme="minorHAnsi"/>
            <w:noProof/>
            <w:color w:val="auto"/>
            <w:kern w:val="2"/>
            <w:szCs w:val="24"/>
            <w:lang w:val="fr-FR" w:eastAsia="fr-FR"/>
          </w:rPr>
          <w:tab/>
        </w:r>
        <w:r w:rsidRPr="002737A9">
          <w:rPr>
            <w:rStyle w:val="Lienhypertexte"/>
            <w:noProof/>
          </w:rPr>
          <w:t>HTML, CSS, JavaScript et Leaflet</w:t>
        </w:r>
        <w:r>
          <w:rPr>
            <w:noProof/>
            <w:webHidden/>
          </w:rPr>
          <w:tab/>
        </w:r>
        <w:r>
          <w:rPr>
            <w:noProof/>
            <w:webHidden/>
          </w:rPr>
          <w:fldChar w:fldCharType="begin"/>
        </w:r>
        <w:r>
          <w:rPr>
            <w:noProof/>
            <w:webHidden/>
          </w:rPr>
          <w:instrText xml:space="preserve"> PAGEREF _Toc171277954 \h </w:instrText>
        </w:r>
        <w:r>
          <w:rPr>
            <w:noProof/>
            <w:webHidden/>
          </w:rPr>
        </w:r>
        <w:r>
          <w:rPr>
            <w:noProof/>
            <w:webHidden/>
          </w:rPr>
          <w:fldChar w:fldCharType="separate"/>
        </w:r>
        <w:r>
          <w:rPr>
            <w:noProof/>
            <w:webHidden/>
          </w:rPr>
          <w:t>20</w:t>
        </w:r>
        <w:r>
          <w:rPr>
            <w:noProof/>
            <w:webHidden/>
          </w:rPr>
          <w:fldChar w:fldCharType="end"/>
        </w:r>
      </w:hyperlink>
    </w:p>
    <w:p w14:paraId="0770C91E" w14:textId="6BA1B8AD" w:rsidR="00EB58C9" w:rsidRDefault="00EB58C9">
      <w:pPr>
        <w:pStyle w:val="TM1"/>
        <w:tabs>
          <w:tab w:val="left" w:pos="1200"/>
          <w:tab w:val="right" w:leader="dot" w:pos="9062"/>
        </w:tabs>
        <w:rPr>
          <w:rFonts w:asciiTheme="minorHAnsi" w:eastAsiaTheme="minorEastAsia" w:hAnsiTheme="minorHAnsi"/>
          <w:noProof/>
          <w:color w:val="auto"/>
          <w:kern w:val="2"/>
          <w:szCs w:val="24"/>
          <w:lang w:val="fr-FR" w:eastAsia="fr-FR"/>
        </w:rPr>
      </w:pPr>
      <w:hyperlink w:anchor="_Toc171277955" w:history="1">
        <w:r w:rsidRPr="002737A9">
          <w:rPr>
            <w:rStyle w:val="Lienhypertexte"/>
            <w:noProof/>
          </w:rPr>
          <w:t>4.4.1.4.</w:t>
        </w:r>
        <w:r>
          <w:rPr>
            <w:rFonts w:asciiTheme="minorHAnsi" w:eastAsiaTheme="minorEastAsia" w:hAnsiTheme="minorHAnsi"/>
            <w:noProof/>
            <w:color w:val="auto"/>
            <w:kern w:val="2"/>
            <w:szCs w:val="24"/>
            <w:lang w:val="fr-FR" w:eastAsia="fr-FR"/>
          </w:rPr>
          <w:tab/>
        </w:r>
        <w:r w:rsidRPr="002737A9">
          <w:rPr>
            <w:rStyle w:val="Lienhypertexte"/>
            <w:noProof/>
          </w:rPr>
          <w:t>PostgresSQL et PostGIS</w:t>
        </w:r>
        <w:r>
          <w:rPr>
            <w:noProof/>
            <w:webHidden/>
          </w:rPr>
          <w:tab/>
        </w:r>
        <w:r>
          <w:rPr>
            <w:noProof/>
            <w:webHidden/>
          </w:rPr>
          <w:fldChar w:fldCharType="begin"/>
        </w:r>
        <w:r>
          <w:rPr>
            <w:noProof/>
            <w:webHidden/>
          </w:rPr>
          <w:instrText xml:space="preserve"> PAGEREF _Toc171277955 \h </w:instrText>
        </w:r>
        <w:r>
          <w:rPr>
            <w:noProof/>
            <w:webHidden/>
          </w:rPr>
        </w:r>
        <w:r>
          <w:rPr>
            <w:noProof/>
            <w:webHidden/>
          </w:rPr>
          <w:fldChar w:fldCharType="separate"/>
        </w:r>
        <w:r>
          <w:rPr>
            <w:noProof/>
            <w:webHidden/>
          </w:rPr>
          <w:t>21</w:t>
        </w:r>
        <w:r>
          <w:rPr>
            <w:noProof/>
            <w:webHidden/>
          </w:rPr>
          <w:fldChar w:fldCharType="end"/>
        </w:r>
      </w:hyperlink>
    </w:p>
    <w:p w14:paraId="0CE0417E" w14:textId="4D61D748" w:rsidR="00EB58C9" w:rsidRDefault="00EB58C9">
      <w:pPr>
        <w:pStyle w:val="TM1"/>
        <w:tabs>
          <w:tab w:val="left" w:pos="1200"/>
          <w:tab w:val="right" w:leader="dot" w:pos="9062"/>
        </w:tabs>
        <w:rPr>
          <w:rFonts w:asciiTheme="minorHAnsi" w:eastAsiaTheme="minorEastAsia" w:hAnsiTheme="minorHAnsi"/>
          <w:noProof/>
          <w:color w:val="auto"/>
          <w:kern w:val="2"/>
          <w:szCs w:val="24"/>
          <w:lang w:val="fr-FR" w:eastAsia="fr-FR"/>
        </w:rPr>
      </w:pPr>
      <w:hyperlink w:anchor="_Toc171277956" w:history="1">
        <w:r w:rsidRPr="002737A9">
          <w:rPr>
            <w:rStyle w:val="Lienhypertexte"/>
            <w:noProof/>
          </w:rPr>
          <w:t>4.4.1.5.</w:t>
        </w:r>
        <w:r>
          <w:rPr>
            <w:rFonts w:asciiTheme="minorHAnsi" w:eastAsiaTheme="minorEastAsia" w:hAnsiTheme="minorHAnsi"/>
            <w:noProof/>
            <w:color w:val="auto"/>
            <w:kern w:val="2"/>
            <w:szCs w:val="24"/>
            <w:lang w:val="fr-FR" w:eastAsia="fr-FR"/>
          </w:rPr>
          <w:tab/>
        </w:r>
        <w:r w:rsidRPr="002737A9">
          <w:rPr>
            <w:rStyle w:val="Lienhypertexte"/>
            <w:noProof/>
          </w:rPr>
          <w:t>QGIS</w:t>
        </w:r>
        <w:r>
          <w:rPr>
            <w:noProof/>
            <w:webHidden/>
          </w:rPr>
          <w:tab/>
        </w:r>
        <w:r>
          <w:rPr>
            <w:noProof/>
            <w:webHidden/>
          </w:rPr>
          <w:fldChar w:fldCharType="begin"/>
        </w:r>
        <w:r>
          <w:rPr>
            <w:noProof/>
            <w:webHidden/>
          </w:rPr>
          <w:instrText xml:space="preserve"> PAGEREF _Toc171277956 \h </w:instrText>
        </w:r>
        <w:r>
          <w:rPr>
            <w:noProof/>
            <w:webHidden/>
          </w:rPr>
        </w:r>
        <w:r>
          <w:rPr>
            <w:noProof/>
            <w:webHidden/>
          </w:rPr>
          <w:fldChar w:fldCharType="separate"/>
        </w:r>
        <w:r>
          <w:rPr>
            <w:noProof/>
            <w:webHidden/>
          </w:rPr>
          <w:t>21</w:t>
        </w:r>
        <w:r>
          <w:rPr>
            <w:noProof/>
            <w:webHidden/>
          </w:rPr>
          <w:fldChar w:fldCharType="end"/>
        </w:r>
      </w:hyperlink>
    </w:p>
    <w:p w14:paraId="123D3E17" w14:textId="293327D7" w:rsidR="00EB58C9" w:rsidRDefault="00EB58C9">
      <w:pPr>
        <w:pStyle w:val="TM1"/>
        <w:tabs>
          <w:tab w:val="left" w:pos="960"/>
          <w:tab w:val="right" w:leader="dot" w:pos="9062"/>
        </w:tabs>
        <w:rPr>
          <w:rFonts w:asciiTheme="minorHAnsi" w:eastAsiaTheme="minorEastAsia" w:hAnsiTheme="minorHAnsi"/>
          <w:noProof/>
          <w:color w:val="auto"/>
          <w:kern w:val="2"/>
          <w:szCs w:val="24"/>
          <w:lang w:val="fr-FR" w:eastAsia="fr-FR"/>
        </w:rPr>
      </w:pPr>
      <w:hyperlink w:anchor="_Toc171277957" w:history="1">
        <w:r w:rsidRPr="002737A9">
          <w:rPr>
            <w:rStyle w:val="Lienhypertexte"/>
            <w:noProof/>
          </w:rPr>
          <w:t>4.4.2.</w:t>
        </w:r>
        <w:r>
          <w:rPr>
            <w:rFonts w:asciiTheme="minorHAnsi" w:eastAsiaTheme="minorEastAsia" w:hAnsiTheme="minorHAnsi"/>
            <w:noProof/>
            <w:color w:val="auto"/>
            <w:kern w:val="2"/>
            <w:szCs w:val="24"/>
            <w:lang w:val="fr-FR" w:eastAsia="fr-FR"/>
          </w:rPr>
          <w:tab/>
        </w:r>
        <w:r w:rsidRPr="002737A9">
          <w:rPr>
            <w:rStyle w:val="Lienhypertexte"/>
            <w:noProof/>
          </w:rPr>
          <w:t>Réalisation du système</w:t>
        </w:r>
        <w:r>
          <w:rPr>
            <w:noProof/>
            <w:webHidden/>
          </w:rPr>
          <w:tab/>
        </w:r>
        <w:r>
          <w:rPr>
            <w:noProof/>
            <w:webHidden/>
          </w:rPr>
          <w:fldChar w:fldCharType="begin"/>
        </w:r>
        <w:r>
          <w:rPr>
            <w:noProof/>
            <w:webHidden/>
          </w:rPr>
          <w:instrText xml:space="preserve"> PAGEREF _Toc171277957 \h </w:instrText>
        </w:r>
        <w:r>
          <w:rPr>
            <w:noProof/>
            <w:webHidden/>
          </w:rPr>
        </w:r>
        <w:r>
          <w:rPr>
            <w:noProof/>
            <w:webHidden/>
          </w:rPr>
          <w:fldChar w:fldCharType="separate"/>
        </w:r>
        <w:r>
          <w:rPr>
            <w:noProof/>
            <w:webHidden/>
          </w:rPr>
          <w:t>22</w:t>
        </w:r>
        <w:r>
          <w:rPr>
            <w:noProof/>
            <w:webHidden/>
          </w:rPr>
          <w:fldChar w:fldCharType="end"/>
        </w:r>
      </w:hyperlink>
    </w:p>
    <w:p w14:paraId="5283BE7D" w14:textId="3ED9DC94" w:rsidR="00EB58C9" w:rsidRDefault="00EB58C9">
      <w:pPr>
        <w:pStyle w:val="TM1"/>
        <w:tabs>
          <w:tab w:val="left" w:pos="1200"/>
          <w:tab w:val="right" w:leader="dot" w:pos="9062"/>
        </w:tabs>
        <w:rPr>
          <w:rFonts w:asciiTheme="minorHAnsi" w:eastAsiaTheme="minorEastAsia" w:hAnsiTheme="minorHAnsi"/>
          <w:noProof/>
          <w:color w:val="auto"/>
          <w:kern w:val="2"/>
          <w:szCs w:val="24"/>
          <w:lang w:val="fr-FR" w:eastAsia="fr-FR"/>
        </w:rPr>
      </w:pPr>
      <w:hyperlink w:anchor="_Toc171277958" w:history="1">
        <w:r w:rsidRPr="002737A9">
          <w:rPr>
            <w:rStyle w:val="Lienhypertexte"/>
            <w:noProof/>
          </w:rPr>
          <w:t>4.4.2.1.</w:t>
        </w:r>
        <w:r>
          <w:rPr>
            <w:rFonts w:asciiTheme="minorHAnsi" w:eastAsiaTheme="minorEastAsia" w:hAnsiTheme="minorHAnsi"/>
            <w:noProof/>
            <w:color w:val="auto"/>
            <w:kern w:val="2"/>
            <w:szCs w:val="24"/>
            <w:lang w:val="fr-FR" w:eastAsia="fr-FR"/>
          </w:rPr>
          <w:tab/>
        </w:r>
        <w:r w:rsidRPr="002737A9">
          <w:rPr>
            <w:rStyle w:val="Lienhypertexte"/>
            <w:noProof/>
          </w:rPr>
          <w:t>Préparation des données</w:t>
        </w:r>
        <w:r>
          <w:rPr>
            <w:noProof/>
            <w:webHidden/>
          </w:rPr>
          <w:tab/>
        </w:r>
        <w:r>
          <w:rPr>
            <w:noProof/>
            <w:webHidden/>
          </w:rPr>
          <w:fldChar w:fldCharType="begin"/>
        </w:r>
        <w:r>
          <w:rPr>
            <w:noProof/>
            <w:webHidden/>
          </w:rPr>
          <w:instrText xml:space="preserve"> PAGEREF _Toc171277958 \h </w:instrText>
        </w:r>
        <w:r>
          <w:rPr>
            <w:noProof/>
            <w:webHidden/>
          </w:rPr>
        </w:r>
        <w:r>
          <w:rPr>
            <w:noProof/>
            <w:webHidden/>
          </w:rPr>
          <w:fldChar w:fldCharType="separate"/>
        </w:r>
        <w:r>
          <w:rPr>
            <w:noProof/>
            <w:webHidden/>
          </w:rPr>
          <w:t>22</w:t>
        </w:r>
        <w:r>
          <w:rPr>
            <w:noProof/>
            <w:webHidden/>
          </w:rPr>
          <w:fldChar w:fldCharType="end"/>
        </w:r>
      </w:hyperlink>
    </w:p>
    <w:p w14:paraId="232F9BDA" w14:textId="268EAE08" w:rsidR="00EB58C9" w:rsidRDefault="00EB58C9">
      <w:pPr>
        <w:pStyle w:val="TM1"/>
        <w:tabs>
          <w:tab w:val="left" w:pos="1200"/>
          <w:tab w:val="right" w:leader="dot" w:pos="9062"/>
        </w:tabs>
        <w:rPr>
          <w:rFonts w:asciiTheme="minorHAnsi" w:eastAsiaTheme="minorEastAsia" w:hAnsiTheme="minorHAnsi"/>
          <w:noProof/>
          <w:color w:val="auto"/>
          <w:kern w:val="2"/>
          <w:szCs w:val="24"/>
          <w:lang w:val="fr-FR" w:eastAsia="fr-FR"/>
        </w:rPr>
      </w:pPr>
      <w:hyperlink w:anchor="_Toc171277959" w:history="1">
        <w:r w:rsidRPr="002737A9">
          <w:rPr>
            <w:rStyle w:val="Lienhypertexte"/>
            <w:noProof/>
          </w:rPr>
          <w:t>4.4.2.2.</w:t>
        </w:r>
        <w:r>
          <w:rPr>
            <w:rFonts w:asciiTheme="minorHAnsi" w:eastAsiaTheme="minorEastAsia" w:hAnsiTheme="minorHAnsi"/>
            <w:noProof/>
            <w:color w:val="auto"/>
            <w:kern w:val="2"/>
            <w:szCs w:val="24"/>
            <w:lang w:val="fr-FR" w:eastAsia="fr-FR"/>
          </w:rPr>
          <w:tab/>
        </w:r>
        <w:r w:rsidRPr="002737A9">
          <w:rPr>
            <w:rStyle w:val="Lienhypertexte"/>
            <w:noProof/>
          </w:rPr>
          <w:t>Création de la base de données géographique sur PostgreSQL</w:t>
        </w:r>
        <w:r>
          <w:rPr>
            <w:noProof/>
            <w:webHidden/>
          </w:rPr>
          <w:tab/>
        </w:r>
        <w:r>
          <w:rPr>
            <w:noProof/>
            <w:webHidden/>
          </w:rPr>
          <w:fldChar w:fldCharType="begin"/>
        </w:r>
        <w:r>
          <w:rPr>
            <w:noProof/>
            <w:webHidden/>
          </w:rPr>
          <w:instrText xml:space="preserve"> PAGEREF _Toc171277959 \h </w:instrText>
        </w:r>
        <w:r>
          <w:rPr>
            <w:noProof/>
            <w:webHidden/>
          </w:rPr>
        </w:r>
        <w:r>
          <w:rPr>
            <w:noProof/>
            <w:webHidden/>
          </w:rPr>
          <w:fldChar w:fldCharType="separate"/>
        </w:r>
        <w:r>
          <w:rPr>
            <w:noProof/>
            <w:webHidden/>
          </w:rPr>
          <w:t>22</w:t>
        </w:r>
        <w:r>
          <w:rPr>
            <w:noProof/>
            <w:webHidden/>
          </w:rPr>
          <w:fldChar w:fldCharType="end"/>
        </w:r>
      </w:hyperlink>
    </w:p>
    <w:p w14:paraId="747AB6E2" w14:textId="12CAC006" w:rsidR="00EB58C9" w:rsidRDefault="00EB58C9">
      <w:pPr>
        <w:pStyle w:val="TM1"/>
        <w:tabs>
          <w:tab w:val="left" w:pos="1200"/>
          <w:tab w:val="right" w:leader="dot" w:pos="9062"/>
        </w:tabs>
        <w:rPr>
          <w:rFonts w:asciiTheme="minorHAnsi" w:eastAsiaTheme="minorEastAsia" w:hAnsiTheme="minorHAnsi"/>
          <w:noProof/>
          <w:color w:val="auto"/>
          <w:kern w:val="2"/>
          <w:szCs w:val="24"/>
          <w:lang w:val="fr-FR" w:eastAsia="fr-FR"/>
        </w:rPr>
      </w:pPr>
      <w:hyperlink w:anchor="_Toc171277960" w:history="1">
        <w:r w:rsidRPr="002737A9">
          <w:rPr>
            <w:rStyle w:val="Lienhypertexte"/>
            <w:noProof/>
          </w:rPr>
          <w:t>4.4.2.3.</w:t>
        </w:r>
        <w:r>
          <w:rPr>
            <w:rFonts w:asciiTheme="minorHAnsi" w:eastAsiaTheme="minorEastAsia" w:hAnsiTheme="minorHAnsi"/>
            <w:noProof/>
            <w:color w:val="auto"/>
            <w:kern w:val="2"/>
            <w:szCs w:val="24"/>
            <w:lang w:val="fr-FR" w:eastAsia="fr-FR"/>
          </w:rPr>
          <w:tab/>
        </w:r>
        <w:r w:rsidRPr="002737A9">
          <w:rPr>
            <w:rStyle w:val="Lienhypertexte"/>
            <w:noProof/>
          </w:rPr>
          <w:t>Développement sous Visual studio code</w:t>
        </w:r>
        <w:r>
          <w:rPr>
            <w:noProof/>
            <w:webHidden/>
          </w:rPr>
          <w:tab/>
        </w:r>
        <w:r>
          <w:rPr>
            <w:noProof/>
            <w:webHidden/>
          </w:rPr>
          <w:fldChar w:fldCharType="begin"/>
        </w:r>
        <w:r>
          <w:rPr>
            <w:noProof/>
            <w:webHidden/>
          </w:rPr>
          <w:instrText xml:space="preserve"> PAGEREF _Toc171277960 \h </w:instrText>
        </w:r>
        <w:r>
          <w:rPr>
            <w:noProof/>
            <w:webHidden/>
          </w:rPr>
        </w:r>
        <w:r>
          <w:rPr>
            <w:noProof/>
            <w:webHidden/>
          </w:rPr>
          <w:fldChar w:fldCharType="separate"/>
        </w:r>
        <w:r>
          <w:rPr>
            <w:noProof/>
            <w:webHidden/>
          </w:rPr>
          <w:t>23</w:t>
        </w:r>
        <w:r>
          <w:rPr>
            <w:noProof/>
            <w:webHidden/>
          </w:rPr>
          <w:fldChar w:fldCharType="end"/>
        </w:r>
      </w:hyperlink>
    </w:p>
    <w:p w14:paraId="22C70140" w14:textId="0E02BF92" w:rsidR="00EB58C9" w:rsidRDefault="00EB58C9">
      <w:pPr>
        <w:pStyle w:val="TM1"/>
        <w:tabs>
          <w:tab w:val="left" w:pos="1200"/>
          <w:tab w:val="right" w:leader="dot" w:pos="9062"/>
        </w:tabs>
        <w:rPr>
          <w:rFonts w:asciiTheme="minorHAnsi" w:eastAsiaTheme="minorEastAsia" w:hAnsiTheme="minorHAnsi"/>
          <w:noProof/>
          <w:color w:val="auto"/>
          <w:kern w:val="2"/>
          <w:szCs w:val="24"/>
          <w:lang w:val="fr-FR" w:eastAsia="fr-FR"/>
        </w:rPr>
      </w:pPr>
      <w:hyperlink w:anchor="_Toc171277961" w:history="1">
        <w:r w:rsidRPr="002737A9">
          <w:rPr>
            <w:rStyle w:val="Lienhypertexte"/>
            <w:noProof/>
          </w:rPr>
          <w:t>4.4.2.4.</w:t>
        </w:r>
        <w:r>
          <w:rPr>
            <w:rFonts w:asciiTheme="minorHAnsi" w:eastAsiaTheme="minorEastAsia" w:hAnsiTheme="minorHAnsi"/>
            <w:noProof/>
            <w:color w:val="auto"/>
            <w:kern w:val="2"/>
            <w:szCs w:val="24"/>
            <w:lang w:val="fr-FR" w:eastAsia="fr-FR"/>
          </w:rPr>
          <w:tab/>
        </w:r>
        <w:r w:rsidRPr="002737A9">
          <w:rPr>
            <w:rStyle w:val="Lienhypertexte"/>
            <w:noProof/>
          </w:rPr>
          <w:t>Fonctionnalités de l’application</w:t>
        </w:r>
        <w:r>
          <w:rPr>
            <w:noProof/>
            <w:webHidden/>
          </w:rPr>
          <w:tab/>
        </w:r>
        <w:r>
          <w:rPr>
            <w:noProof/>
            <w:webHidden/>
          </w:rPr>
          <w:fldChar w:fldCharType="begin"/>
        </w:r>
        <w:r>
          <w:rPr>
            <w:noProof/>
            <w:webHidden/>
          </w:rPr>
          <w:instrText xml:space="preserve"> PAGEREF _Toc171277961 \h </w:instrText>
        </w:r>
        <w:r>
          <w:rPr>
            <w:noProof/>
            <w:webHidden/>
          </w:rPr>
        </w:r>
        <w:r>
          <w:rPr>
            <w:noProof/>
            <w:webHidden/>
          </w:rPr>
          <w:fldChar w:fldCharType="separate"/>
        </w:r>
        <w:r>
          <w:rPr>
            <w:noProof/>
            <w:webHidden/>
          </w:rPr>
          <w:t>24</w:t>
        </w:r>
        <w:r>
          <w:rPr>
            <w:noProof/>
            <w:webHidden/>
          </w:rPr>
          <w:fldChar w:fldCharType="end"/>
        </w:r>
      </w:hyperlink>
    </w:p>
    <w:p w14:paraId="4787C58C" w14:textId="13B54F60" w:rsidR="00EB58C9" w:rsidRDefault="00EB58C9">
      <w:pPr>
        <w:pStyle w:val="TM1"/>
        <w:tabs>
          <w:tab w:val="right" w:leader="dot" w:pos="9062"/>
        </w:tabs>
        <w:rPr>
          <w:rFonts w:asciiTheme="minorHAnsi" w:eastAsiaTheme="minorEastAsia" w:hAnsiTheme="minorHAnsi"/>
          <w:noProof/>
          <w:color w:val="auto"/>
          <w:kern w:val="2"/>
          <w:szCs w:val="24"/>
          <w:lang w:val="fr-FR" w:eastAsia="fr-FR"/>
        </w:rPr>
      </w:pPr>
      <w:hyperlink w:anchor="_Toc171277962" w:history="1">
        <w:r w:rsidRPr="002737A9">
          <w:rPr>
            <w:rStyle w:val="Lienhypertexte"/>
            <w:noProof/>
          </w:rPr>
          <w:t>Conclusion</w:t>
        </w:r>
        <w:r>
          <w:rPr>
            <w:noProof/>
            <w:webHidden/>
          </w:rPr>
          <w:tab/>
        </w:r>
        <w:r>
          <w:rPr>
            <w:noProof/>
            <w:webHidden/>
          </w:rPr>
          <w:fldChar w:fldCharType="begin"/>
        </w:r>
        <w:r>
          <w:rPr>
            <w:noProof/>
            <w:webHidden/>
          </w:rPr>
          <w:instrText xml:space="preserve"> PAGEREF _Toc171277962 \h </w:instrText>
        </w:r>
        <w:r>
          <w:rPr>
            <w:noProof/>
            <w:webHidden/>
          </w:rPr>
        </w:r>
        <w:r>
          <w:rPr>
            <w:noProof/>
            <w:webHidden/>
          </w:rPr>
          <w:fldChar w:fldCharType="separate"/>
        </w:r>
        <w:r>
          <w:rPr>
            <w:noProof/>
            <w:webHidden/>
          </w:rPr>
          <w:t>33</w:t>
        </w:r>
        <w:r>
          <w:rPr>
            <w:noProof/>
            <w:webHidden/>
          </w:rPr>
          <w:fldChar w:fldCharType="end"/>
        </w:r>
      </w:hyperlink>
    </w:p>
    <w:p w14:paraId="3EB268C5" w14:textId="5CD298CC" w:rsidR="00EB58C9" w:rsidRDefault="00EB58C9">
      <w:pPr>
        <w:pStyle w:val="TM1"/>
        <w:tabs>
          <w:tab w:val="right" w:leader="dot" w:pos="9062"/>
        </w:tabs>
        <w:rPr>
          <w:rFonts w:asciiTheme="minorHAnsi" w:eastAsiaTheme="minorEastAsia" w:hAnsiTheme="minorHAnsi"/>
          <w:noProof/>
          <w:color w:val="auto"/>
          <w:kern w:val="2"/>
          <w:szCs w:val="24"/>
          <w:lang w:val="fr-FR" w:eastAsia="fr-FR"/>
        </w:rPr>
      </w:pPr>
      <w:hyperlink w:anchor="_Toc171277963" w:history="1">
        <w:r w:rsidRPr="002737A9">
          <w:rPr>
            <w:rStyle w:val="Lienhypertexte"/>
            <w:noProof/>
          </w:rPr>
          <w:t>Bibliographie</w:t>
        </w:r>
        <w:r>
          <w:rPr>
            <w:noProof/>
            <w:webHidden/>
          </w:rPr>
          <w:tab/>
        </w:r>
        <w:r>
          <w:rPr>
            <w:noProof/>
            <w:webHidden/>
          </w:rPr>
          <w:fldChar w:fldCharType="begin"/>
        </w:r>
        <w:r>
          <w:rPr>
            <w:noProof/>
            <w:webHidden/>
          </w:rPr>
          <w:instrText xml:space="preserve"> PAGEREF _Toc171277963 \h </w:instrText>
        </w:r>
        <w:r>
          <w:rPr>
            <w:noProof/>
            <w:webHidden/>
          </w:rPr>
        </w:r>
        <w:r>
          <w:rPr>
            <w:noProof/>
            <w:webHidden/>
          </w:rPr>
          <w:fldChar w:fldCharType="separate"/>
        </w:r>
        <w:r>
          <w:rPr>
            <w:noProof/>
            <w:webHidden/>
          </w:rPr>
          <w:t>34</w:t>
        </w:r>
        <w:r>
          <w:rPr>
            <w:noProof/>
            <w:webHidden/>
          </w:rPr>
          <w:fldChar w:fldCharType="end"/>
        </w:r>
      </w:hyperlink>
    </w:p>
    <w:p w14:paraId="5D6A3065" w14:textId="19918BE1" w:rsidR="00EB58C9" w:rsidRDefault="00EB58C9">
      <w:pPr>
        <w:pStyle w:val="TM1"/>
        <w:tabs>
          <w:tab w:val="right" w:leader="dot" w:pos="9062"/>
        </w:tabs>
        <w:rPr>
          <w:rFonts w:asciiTheme="minorHAnsi" w:eastAsiaTheme="minorEastAsia" w:hAnsiTheme="minorHAnsi"/>
          <w:noProof/>
          <w:color w:val="auto"/>
          <w:kern w:val="2"/>
          <w:szCs w:val="24"/>
          <w:lang w:val="fr-FR" w:eastAsia="fr-FR"/>
        </w:rPr>
      </w:pPr>
      <w:hyperlink w:anchor="_Toc171277964" w:history="1">
        <w:r w:rsidRPr="002737A9">
          <w:rPr>
            <w:rStyle w:val="Lienhypertexte"/>
            <w:noProof/>
          </w:rPr>
          <w:t>Webographie</w:t>
        </w:r>
        <w:r>
          <w:rPr>
            <w:noProof/>
            <w:webHidden/>
          </w:rPr>
          <w:tab/>
        </w:r>
        <w:r>
          <w:rPr>
            <w:noProof/>
            <w:webHidden/>
          </w:rPr>
          <w:fldChar w:fldCharType="begin"/>
        </w:r>
        <w:r>
          <w:rPr>
            <w:noProof/>
            <w:webHidden/>
          </w:rPr>
          <w:instrText xml:space="preserve"> PAGEREF _Toc171277964 \h </w:instrText>
        </w:r>
        <w:r>
          <w:rPr>
            <w:noProof/>
            <w:webHidden/>
          </w:rPr>
        </w:r>
        <w:r>
          <w:rPr>
            <w:noProof/>
            <w:webHidden/>
          </w:rPr>
          <w:fldChar w:fldCharType="separate"/>
        </w:r>
        <w:r>
          <w:rPr>
            <w:noProof/>
            <w:webHidden/>
          </w:rPr>
          <w:t>34</w:t>
        </w:r>
        <w:r>
          <w:rPr>
            <w:noProof/>
            <w:webHidden/>
          </w:rPr>
          <w:fldChar w:fldCharType="end"/>
        </w:r>
      </w:hyperlink>
    </w:p>
    <w:p w14:paraId="64E69C4F" w14:textId="4DCF82EF" w:rsidR="00A13F38" w:rsidRDefault="00A3709B" w:rsidP="00B033CB">
      <w:pPr>
        <w:rPr>
          <w:lang w:val="fr-MA"/>
        </w:rPr>
      </w:pPr>
      <w:r>
        <w:rPr>
          <w:lang w:val="fr-MA"/>
        </w:rPr>
        <w:fldChar w:fldCharType="end"/>
      </w:r>
    </w:p>
    <w:p w14:paraId="7CBD9D0F" w14:textId="4CCE42C1" w:rsidR="00A13F38" w:rsidRDefault="00A13F38">
      <w:pPr>
        <w:spacing w:line="259" w:lineRule="auto"/>
        <w:jc w:val="left"/>
        <w:rPr>
          <w:lang w:val="fr-MA"/>
        </w:rPr>
      </w:pPr>
      <w:r>
        <w:rPr>
          <w:lang w:val="fr-MA"/>
        </w:rPr>
        <w:br w:type="page"/>
      </w:r>
    </w:p>
    <w:p w14:paraId="48FC1A53" w14:textId="5ADEE1E7" w:rsidR="00A60066" w:rsidRPr="00A12DF7" w:rsidRDefault="00A60066" w:rsidP="00A12DF7">
      <w:pPr>
        <w:pStyle w:val="Titre1"/>
        <w:numPr>
          <w:ilvl w:val="0"/>
          <w:numId w:val="0"/>
        </w:numPr>
        <w:ind w:left="1224"/>
      </w:pPr>
      <w:bookmarkStart w:id="1" w:name="_Toc171277921"/>
      <w:r w:rsidRPr="00A12DF7">
        <w:lastRenderedPageBreak/>
        <w:t>Liste des figures</w:t>
      </w:r>
      <w:bookmarkEnd w:id="1"/>
    </w:p>
    <w:p w14:paraId="4C3B61C2" w14:textId="6E7EBD7F" w:rsidR="00A60066" w:rsidRDefault="00A60066">
      <w:pPr>
        <w:pStyle w:val="Tabledesillustrations"/>
        <w:tabs>
          <w:tab w:val="right" w:leader="dot" w:pos="9062"/>
        </w:tabs>
        <w:rPr>
          <w:noProof/>
        </w:rPr>
      </w:pPr>
      <w:r>
        <w:rPr>
          <w:lang w:val="fr-MA"/>
        </w:rPr>
        <w:fldChar w:fldCharType="begin"/>
      </w:r>
      <w:r>
        <w:rPr>
          <w:lang w:val="fr-MA"/>
        </w:rPr>
        <w:instrText xml:space="preserve"> TOC \h \z \c "Figure" </w:instrText>
      </w:r>
      <w:r>
        <w:rPr>
          <w:lang w:val="fr-MA"/>
        </w:rPr>
        <w:fldChar w:fldCharType="separate"/>
      </w:r>
      <w:hyperlink w:anchor="_Toc139753420" w:history="1">
        <w:r w:rsidRPr="00BF5A17">
          <w:rPr>
            <w:rStyle w:val="Lienhypertexte"/>
            <w:noProof/>
          </w:rPr>
          <w:t>Figure 1 : Schéma conceptuel des 4 facteurs indispensables au départ et à la propagation d'un feu de végétation</w:t>
        </w:r>
        <w:r>
          <w:rPr>
            <w:noProof/>
            <w:webHidden/>
          </w:rPr>
          <w:tab/>
        </w:r>
        <w:r>
          <w:rPr>
            <w:noProof/>
            <w:webHidden/>
          </w:rPr>
          <w:fldChar w:fldCharType="begin"/>
        </w:r>
        <w:r>
          <w:rPr>
            <w:noProof/>
            <w:webHidden/>
          </w:rPr>
          <w:instrText xml:space="preserve"> PAGEREF _Toc139753420 \h </w:instrText>
        </w:r>
        <w:r>
          <w:rPr>
            <w:noProof/>
            <w:webHidden/>
          </w:rPr>
        </w:r>
        <w:r>
          <w:rPr>
            <w:noProof/>
            <w:webHidden/>
          </w:rPr>
          <w:fldChar w:fldCharType="separate"/>
        </w:r>
        <w:r w:rsidR="002A7B06">
          <w:rPr>
            <w:noProof/>
            <w:webHidden/>
          </w:rPr>
          <w:t>7</w:t>
        </w:r>
        <w:r>
          <w:rPr>
            <w:noProof/>
            <w:webHidden/>
          </w:rPr>
          <w:fldChar w:fldCharType="end"/>
        </w:r>
      </w:hyperlink>
    </w:p>
    <w:p w14:paraId="1D223DEC" w14:textId="0BB916A3" w:rsidR="00A60066" w:rsidRDefault="00000000">
      <w:pPr>
        <w:pStyle w:val="Tabledesillustrations"/>
        <w:tabs>
          <w:tab w:val="right" w:leader="dot" w:pos="9062"/>
        </w:tabs>
        <w:rPr>
          <w:noProof/>
        </w:rPr>
      </w:pPr>
      <w:hyperlink w:anchor="_Toc139753421" w:history="1">
        <w:r w:rsidR="00A60066" w:rsidRPr="00BF5A17">
          <w:rPr>
            <w:rStyle w:val="Lienhypertexte"/>
            <w:noProof/>
          </w:rPr>
          <w:t>Figure 2 : Evolution du nombre d’incendie et des superficies touchées entre 1961 et 2018</w:t>
        </w:r>
        <w:r w:rsidR="00A60066">
          <w:rPr>
            <w:noProof/>
            <w:webHidden/>
          </w:rPr>
          <w:tab/>
        </w:r>
        <w:r w:rsidR="00A60066">
          <w:rPr>
            <w:noProof/>
            <w:webHidden/>
          </w:rPr>
          <w:fldChar w:fldCharType="begin"/>
        </w:r>
        <w:r w:rsidR="00A60066">
          <w:rPr>
            <w:noProof/>
            <w:webHidden/>
          </w:rPr>
          <w:instrText xml:space="preserve"> PAGEREF _Toc139753421 \h </w:instrText>
        </w:r>
        <w:r w:rsidR="00A60066">
          <w:rPr>
            <w:noProof/>
            <w:webHidden/>
          </w:rPr>
        </w:r>
        <w:r w:rsidR="00A60066">
          <w:rPr>
            <w:noProof/>
            <w:webHidden/>
          </w:rPr>
          <w:fldChar w:fldCharType="separate"/>
        </w:r>
        <w:r w:rsidR="002A7B06">
          <w:rPr>
            <w:noProof/>
            <w:webHidden/>
          </w:rPr>
          <w:t>9</w:t>
        </w:r>
        <w:r w:rsidR="00A60066">
          <w:rPr>
            <w:noProof/>
            <w:webHidden/>
          </w:rPr>
          <w:fldChar w:fldCharType="end"/>
        </w:r>
      </w:hyperlink>
    </w:p>
    <w:p w14:paraId="45AE5688" w14:textId="3D72E3CB" w:rsidR="00A60066" w:rsidRDefault="00000000">
      <w:pPr>
        <w:pStyle w:val="Tabledesillustrations"/>
        <w:tabs>
          <w:tab w:val="right" w:leader="dot" w:pos="9062"/>
        </w:tabs>
        <w:rPr>
          <w:noProof/>
        </w:rPr>
      </w:pPr>
      <w:hyperlink w:anchor="_Toc139753422" w:history="1">
        <w:r w:rsidR="00A60066" w:rsidRPr="00BF5A17">
          <w:rPr>
            <w:rStyle w:val="Lienhypertexte"/>
            <w:noProof/>
          </w:rPr>
          <w:t>Figure 3: Interface de l'application SIG-WEB sysfeu</w:t>
        </w:r>
        <w:r w:rsidR="00A60066">
          <w:rPr>
            <w:noProof/>
            <w:webHidden/>
          </w:rPr>
          <w:tab/>
        </w:r>
        <w:r w:rsidR="00A60066">
          <w:rPr>
            <w:noProof/>
            <w:webHidden/>
          </w:rPr>
          <w:fldChar w:fldCharType="begin"/>
        </w:r>
        <w:r w:rsidR="00A60066">
          <w:rPr>
            <w:noProof/>
            <w:webHidden/>
          </w:rPr>
          <w:instrText xml:space="preserve"> PAGEREF _Toc139753422 \h </w:instrText>
        </w:r>
        <w:r w:rsidR="00A60066">
          <w:rPr>
            <w:noProof/>
            <w:webHidden/>
          </w:rPr>
        </w:r>
        <w:r w:rsidR="00A60066">
          <w:rPr>
            <w:noProof/>
            <w:webHidden/>
          </w:rPr>
          <w:fldChar w:fldCharType="separate"/>
        </w:r>
        <w:r w:rsidR="002A7B06">
          <w:rPr>
            <w:noProof/>
            <w:webHidden/>
          </w:rPr>
          <w:t>14</w:t>
        </w:r>
        <w:r w:rsidR="00A60066">
          <w:rPr>
            <w:noProof/>
            <w:webHidden/>
          </w:rPr>
          <w:fldChar w:fldCharType="end"/>
        </w:r>
      </w:hyperlink>
    </w:p>
    <w:p w14:paraId="4C3A8A67" w14:textId="52DF03EF" w:rsidR="00A60066" w:rsidRDefault="00000000">
      <w:pPr>
        <w:pStyle w:val="Tabledesillustrations"/>
        <w:tabs>
          <w:tab w:val="right" w:leader="dot" w:pos="9062"/>
        </w:tabs>
        <w:rPr>
          <w:noProof/>
        </w:rPr>
      </w:pPr>
      <w:hyperlink w:anchor="_Toc139753423" w:history="1">
        <w:r w:rsidR="00A60066" w:rsidRPr="00BF5A17">
          <w:rPr>
            <w:rStyle w:val="Lienhypertexte"/>
            <w:noProof/>
          </w:rPr>
          <w:t>Figure 4: Territoire administratif de la DREFLCD du Rif</w:t>
        </w:r>
        <w:r w:rsidR="00A60066">
          <w:rPr>
            <w:noProof/>
            <w:webHidden/>
          </w:rPr>
          <w:tab/>
        </w:r>
        <w:r w:rsidR="00A60066">
          <w:rPr>
            <w:noProof/>
            <w:webHidden/>
          </w:rPr>
          <w:fldChar w:fldCharType="begin"/>
        </w:r>
        <w:r w:rsidR="00A60066">
          <w:rPr>
            <w:noProof/>
            <w:webHidden/>
          </w:rPr>
          <w:instrText xml:space="preserve"> PAGEREF _Toc139753423 \h </w:instrText>
        </w:r>
        <w:r w:rsidR="00A60066">
          <w:rPr>
            <w:noProof/>
            <w:webHidden/>
          </w:rPr>
        </w:r>
        <w:r w:rsidR="00A60066">
          <w:rPr>
            <w:noProof/>
            <w:webHidden/>
          </w:rPr>
          <w:fldChar w:fldCharType="separate"/>
        </w:r>
        <w:r w:rsidR="002A7B06">
          <w:rPr>
            <w:noProof/>
            <w:webHidden/>
          </w:rPr>
          <w:t>15</w:t>
        </w:r>
        <w:r w:rsidR="00A60066">
          <w:rPr>
            <w:noProof/>
            <w:webHidden/>
          </w:rPr>
          <w:fldChar w:fldCharType="end"/>
        </w:r>
      </w:hyperlink>
    </w:p>
    <w:p w14:paraId="7CDC79F1" w14:textId="270777F3" w:rsidR="00A60066" w:rsidRDefault="00000000">
      <w:pPr>
        <w:pStyle w:val="Tabledesillustrations"/>
        <w:tabs>
          <w:tab w:val="right" w:leader="dot" w:pos="9062"/>
        </w:tabs>
        <w:rPr>
          <w:noProof/>
        </w:rPr>
      </w:pPr>
      <w:hyperlink w:anchor="_Toc139753424" w:history="1">
        <w:r w:rsidR="00A60066" w:rsidRPr="00BF5A17">
          <w:rPr>
            <w:rStyle w:val="Lienhypertexte"/>
            <w:noProof/>
          </w:rPr>
          <w:t>Figure 5: Inventaire Forestier Nationale (IFN) de la Région du Rif</w:t>
        </w:r>
        <w:r w:rsidR="00A60066">
          <w:rPr>
            <w:noProof/>
            <w:webHidden/>
          </w:rPr>
          <w:tab/>
        </w:r>
        <w:r w:rsidR="00A60066">
          <w:rPr>
            <w:noProof/>
            <w:webHidden/>
          </w:rPr>
          <w:fldChar w:fldCharType="begin"/>
        </w:r>
        <w:r w:rsidR="00A60066">
          <w:rPr>
            <w:noProof/>
            <w:webHidden/>
          </w:rPr>
          <w:instrText xml:space="preserve"> PAGEREF _Toc139753424 \h </w:instrText>
        </w:r>
        <w:r w:rsidR="00A60066">
          <w:rPr>
            <w:noProof/>
            <w:webHidden/>
          </w:rPr>
        </w:r>
        <w:r w:rsidR="00A60066">
          <w:rPr>
            <w:noProof/>
            <w:webHidden/>
          </w:rPr>
          <w:fldChar w:fldCharType="separate"/>
        </w:r>
        <w:r w:rsidR="002A7B06">
          <w:rPr>
            <w:noProof/>
            <w:webHidden/>
          </w:rPr>
          <w:t>15</w:t>
        </w:r>
        <w:r w:rsidR="00A60066">
          <w:rPr>
            <w:noProof/>
            <w:webHidden/>
          </w:rPr>
          <w:fldChar w:fldCharType="end"/>
        </w:r>
      </w:hyperlink>
    </w:p>
    <w:p w14:paraId="313EFB4D" w14:textId="3C143B97" w:rsidR="00A60066" w:rsidRDefault="00000000">
      <w:pPr>
        <w:pStyle w:val="Tabledesillustrations"/>
        <w:tabs>
          <w:tab w:val="right" w:leader="dot" w:pos="9062"/>
        </w:tabs>
        <w:rPr>
          <w:noProof/>
        </w:rPr>
      </w:pPr>
      <w:hyperlink w:anchor="_Toc139753425" w:history="1">
        <w:r w:rsidR="00A60066" w:rsidRPr="00BF5A17">
          <w:rPr>
            <w:rStyle w:val="Lienhypertexte"/>
            <w:noProof/>
          </w:rPr>
          <w:t>Figure 6: Relation entre un acteur et un cas d'utilisation</w:t>
        </w:r>
        <w:r w:rsidR="00A60066">
          <w:rPr>
            <w:noProof/>
            <w:webHidden/>
          </w:rPr>
          <w:tab/>
        </w:r>
        <w:r w:rsidR="00A60066">
          <w:rPr>
            <w:noProof/>
            <w:webHidden/>
          </w:rPr>
          <w:fldChar w:fldCharType="begin"/>
        </w:r>
        <w:r w:rsidR="00A60066">
          <w:rPr>
            <w:noProof/>
            <w:webHidden/>
          </w:rPr>
          <w:instrText xml:space="preserve"> PAGEREF _Toc139753425 \h </w:instrText>
        </w:r>
        <w:r w:rsidR="00A60066">
          <w:rPr>
            <w:noProof/>
            <w:webHidden/>
          </w:rPr>
        </w:r>
        <w:r w:rsidR="00A60066">
          <w:rPr>
            <w:noProof/>
            <w:webHidden/>
          </w:rPr>
          <w:fldChar w:fldCharType="separate"/>
        </w:r>
        <w:r w:rsidR="002A7B06">
          <w:rPr>
            <w:noProof/>
            <w:webHidden/>
          </w:rPr>
          <w:t>18</w:t>
        </w:r>
        <w:r w:rsidR="00A60066">
          <w:rPr>
            <w:noProof/>
            <w:webHidden/>
          </w:rPr>
          <w:fldChar w:fldCharType="end"/>
        </w:r>
      </w:hyperlink>
    </w:p>
    <w:p w14:paraId="583B906A" w14:textId="5992BA9D" w:rsidR="00A60066" w:rsidRDefault="00000000">
      <w:pPr>
        <w:pStyle w:val="Tabledesillustrations"/>
        <w:tabs>
          <w:tab w:val="right" w:leader="dot" w:pos="9062"/>
        </w:tabs>
        <w:rPr>
          <w:noProof/>
        </w:rPr>
      </w:pPr>
      <w:hyperlink w:anchor="_Toc139753426" w:history="1">
        <w:r w:rsidR="00A60066" w:rsidRPr="00BF5A17">
          <w:rPr>
            <w:rStyle w:val="Lienhypertexte"/>
            <w:noProof/>
          </w:rPr>
          <w:t>Figure 7: Diagramme des cas d'utilisation</w:t>
        </w:r>
        <w:r w:rsidR="00A60066">
          <w:rPr>
            <w:noProof/>
            <w:webHidden/>
          </w:rPr>
          <w:tab/>
        </w:r>
        <w:r w:rsidR="00A60066">
          <w:rPr>
            <w:noProof/>
            <w:webHidden/>
          </w:rPr>
          <w:fldChar w:fldCharType="begin"/>
        </w:r>
        <w:r w:rsidR="00A60066">
          <w:rPr>
            <w:noProof/>
            <w:webHidden/>
          </w:rPr>
          <w:instrText xml:space="preserve"> PAGEREF _Toc139753426 \h </w:instrText>
        </w:r>
        <w:r w:rsidR="00A60066">
          <w:rPr>
            <w:noProof/>
            <w:webHidden/>
          </w:rPr>
        </w:r>
        <w:r w:rsidR="00A60066">
          <w:rPr>
            <w:noProof/>
            <w:webHidden/>
          </w:rPr>
          <w:fldChar w:fldCharType="separate"/>
        </w:r>
        <w:r w:rsidR="002A7B06">
          <w:rPr>
            <w:noProof/>
            <w:webHidden/>
          </w:rPr>
          <w:t>19</w:t>
        </w:r>
        <w:r w:rsidR="00A60066">
          <w:rPr>
            <w:noProof/>
            <w:webHidden/>
          </w:rPr>
          <w:fldChar w:fldCharType="end"/>
        </w:r>
      </w:hyperlink>
    </w:p>
    <w:p w14:paraId="00200B61" w14:textId="4D0E3752" w:rsidR="00A60066" w:rsidRDefault="00000000">
      <w:pPr>
        <w:pStyle w:val="Tabledesillustrations"/>
        <w:tabs>
          <w:tab w:val="right" w:leader="dot" w:pos="9062"/>
        </w:tabs>
        <w:rPr>
          <w:noProof/>
        </w:rPr>
      </w:pPr>
      <w:hyperlink w:anchor="_Toc139753427" w:history="1">
        <w:r w:rsidR="00A60066" w:rsidRPr="00BF5A17">
          <w:rPr>
            <w:rStyle w:val="Lienhypertexte"/>
            <w:noProof/>
          </w:rPr>
          <w:t>Figure 8: Diagramme de classes d'objets de la base de données</w:t>
        </w:r>
        <w:r w:rsidR="00A60066">
          <w:rPr>
            <w:noProof/>
            <w:webHidden/>
          </w:rPr>
          <w:tab/>
        </w:r>
        <w:r w:rsidR="00A60066">
          <w:rPr>
            <w:noProof/>
            <w:webHidden/>
          </w:rPr>
          <w:fldChar w:fldCharType="begin"/>
        </w:r>
        <w:r w:rsidR="00A60066">
          <w:rPr>
            <w:noProof/>
            <w:webHidden/>
          </w:rPr>
          <w:instrText xml:space="preserve"> PAGEREF _Toc139753427 \h </w:instrText>
        </w:r>
        <w:r w:rsidR="00A60066">
          <w:rPr>
            <w:noProof/>
            <w:webHidden/>
          </w:rPr>
        </w:r>
        <w:r w:rsidR="00A60066">
          <w:rPr>
            <w:noProof/>
            <w:webHidden/>
          </w:rPr>
          <w:fldChar w:fldCharType="separate"/>
        </w:r>
        <w:r w:rsidR="002A7B06">
          <w:rPr>
            <w:noProof/>
            <w:webHidden/>
          </w:rPr>
          <w:t>20</w:t>
        </w:r>
        <w:r w:rsidR="00A60066">
          <w:rPr>
            <w:noProof/>
            <w:webHidden/>
          </w:rPr>
          <w:fldChar w:fldCharType="end"/>
        </w:r>
      </w:hyperlink>
    </w:p>
    <w:p w14:paraId="686125AF" w14:textId="35EC5BC8" w:rsidR="00A60066" w:rsidRDefault="00000000">
      <w:pPr>
        <w:pStyle w:val="Tabledesillustrations"/>
        <w:tabs>
          <w:tab w:val="right" w:leader="dot" w:pos="9062"/>
        </w:tabs>
        <w:rPr>
          <w:noProof/>
        </w:rPr>
      </w:pPr>
      <w:hyperlink w:anchor="_Toc139753428" w:history="1">
        <w:r w:rsidR="00A60066" w:rsidRPr="00BF5A17">
          <w:rPr>
            <w:rStyle w:val="Lienhypertexte"/>
            <w:noProof/>
          </w:rPr>
          <w:t>Figure 9: Données préparées sous QGIS 3.22</w:t>
        </w:r>
        <w:r w:rsidR="00A60066">
          <w:rPr>
            <w:noProof/>
            <w:webHidden/>
          </w:rPr>
          <w:tab/>
        </w:r>
        <w:r w:rsidR="00A60066">
          <w:rPr>
            <w:noProof/>
            <w:webHidden/>
          </w:rPr>
          <w:fldChar w:fldCharType="begin"/>
        </w:r>
        <w:r w:rsidR="00A60066">
          <w:rPr>
            <w:noProof/>
            <w:webHidden/>
          </w:rPr>
          <w:instrText xml:space="preserve"> PAGEREF _Toc139753428 \h </w:instrText>
        </w:r>
        <w:r w:rsidR="00A60066">
          <w:rPr>
            <w:noProof/>
            <w:webHidden/>
          </w:rPr>
        </w:r>
        <w:r w:rsidR="00A60066">
          <w:rPr>
            <w:noProof/>
            <w:webHidden/>
          </w:rPr>
          <w:fldChar w:fldCharType="separate"/>
        </w:r>
        <w:r w:rsidR="002A7B06">
          <w:rPr>
            <w:noProof/>
            <w:webHidden/>
          </w:rPr>
          <w:t>24</w:t>
        </w:r>
        <w:r w:rsidR="00A60066">
          <w:rPr>
            <w:noProof/>
            <w:webHidden/>
          </w:rPr>
          <w:fldChar w:fldCharType="end"/>
        </w:r>
      </w:hyperlink>
    </w:p>
    <w:p w14:paraId="71EF932C" w14:textId="0F96D712" w:rsidR="00A60066" w:rsidRDefault="00000000">
      <w:pPr>
        <w:pStyle w:val="Tabledesillustrations"/>
        <w:tabs>
          <w:tab w:val="right" w:leader="dot" w:pos="9062"/>
        </w:tabs>
        <w:rPr>
          <w:noProof/>
        </w:rPr>
      </w:pPr>
      <w:hyperlink w:anchor="_Toc139753429" w:history="1">
        <w:r w:rsidR="00A60066" w:rsidRPr="00BF5A17">
          <w:rPr>
            <w:rStyle w:val="Lienhypertexte"/>
            <w:noProof/>
          </w:rPr>
          <w:t>Figure 10: Création de la base de données sur PostgreSQL 15</w:t>
        </w:r>
        <w:r w:rsidR="00A60066">
          <w:rPr>
            <w:noProof/>
            <w:webHidden/>
          </w:rPr>
          <w:tab/>
        </w:r>
        <w:r w:rsidR="00A60066">
          <w:rPr>
            <w:noProof/>
            <w:webHidden/>
          </w:rPr>
          <w:fldChar w:fldCharType="begin"/>
        </w:r>
        <w:r w:rsidR="00A60066">
          <w:rPr>
            <w:noProof/>
            <w:webHidden/>
          </w:rPr>
          <w:instrText xml:space="preserve"> PAGEREF _Toc139753429 \h </w:instrText>
        </w:r>
        <w:r w:rsidR="00A60066">
          <w:rPr>
            <w:noProof/>
            <w:webHidden/>
          </w:rPr>
        </w:r>
        <w:r w:rsidR="00A60066">
          <w:rPr>
            <w:noProof/>
            <w:webHidden/>
          </w:rPr>
          <w:fldChar w:fldCharType="separate"/>
        </w:r>
        <w:r w:rsidR="002A7B06">
          <w:rPr>
            <w:noProof/>
            <w:webHidden/>
          </w:rPr>
          <w:t>24</w:t>
        </w:r>
        <w:r w:rsidR="00A60066">
          <w:rPr>
            <w:noProof/>
            <w:webHidden/>
          </w:rPr>
          <w:fldChar w:fldCharType="end"/>
        </w:r>
      </w:hyperlink>
    </w:p>
    <w:p w14:paraId="0EEDFD18" w14:textId="3D1E3AAD" w:rsidR="00A60066" w:rsidRDefault="00000000">
      <w:pPr>
        <w:pStyle w:val="Tabledesillustrations"/>
        <w:tabs>
          <w:tab w:val="right" w:leader="dot" w:pos="9062"/>
        </w:tabs>
        <w:rPr>
          <w:noProof/>
        </w:rPr>
      </w:pPr>
      <w:hyperlink w:anchor="_Toc139753430" w:history="1">
        <w:r w:rsidR="00A60066" w:rsidRPr="00BF5A17">
          <w:rPr>
            <w:rStyle w:val="Lienhypertexte"/>
            <w:noProof/>
          </w:rPr>
          <w:t>Figure 11: Implémentation du modèle de données dans Django. Ce modèle servira à créer les tables de données dans PostgreSQL à partir de Django</w:t>
        </w:r>
        <w:r w:rsidR="00A60066">
          <w:rPr>
            <w:noProof/>
            <w:webHidden/>
          </w:rPr>
          <w:tab/>
        </w:r>
        <w:r w:rsidR="00A60066">
          <w:rPr>
            <w:noProof/>
            <w:webHidden/>
          </w:rPr>
          <w:fldChar w:fldCharType="begin"/>
        </w:r>
        <w:r w:rsidR="00A60066">
          <w:rPr>
            <w:noProof/>
            <w:webHidden/>
          </w:rPr>
          <w:instrText xml:space="preserve"> PAGEREF _Toc139753430 \h </w:instrText>
        </w:r>
        <w:r w:rsidR="00A60066">
          <w:rPr>
            <w:noProof/>
            <w:webHidden/>
          </w:rPr>
        </w:r>
        <w:r w:rsidR="00A60066">
          <w:rPr>
            <w:noProof/>
            <w:webHidden/>
          </w:rPr>
          <w:fldChar w:fldCharType="separate"/>
        </w:r>
        <w:r w:rsidR="002A7B06">
          <w:rPr>
            <w:noProof/>
            <w:webHidden/>
          </w:rPr>
          <w:t>25</w:t>
        </w:r>
        <w:r w:rsidR="00A60066">
          <w:rPr>
            <w:noProof/>
            <w:webHidden/>
          </w:rPr>
          <w:fldChar w:fldCharType="end"/>
        </w:r>
      </w:hyperlink>
    </w:p>
    <w:p w14:paraId="5B1329CE" w14:textId="4C2075C4" w:rsidR="00A60066" w:rsidRDefault="00000000">
      <w:pPr>
        <w:pStyle w:val="Tabledesillustrations"/>
        <w:tabs>
          <w:tab w:val="right" w:leader="dot" w:pos="9062"/>
        </w:tabs>
        <w:rPr>
          <w:noProof/>
        </w:rPr>
      </w:pPr>
      <w:hyperlink w:anchor="_Toc139753431" w:history="1">
        <w:r w:rsidR="00A60066" w:rsidRPr="00BF5A17">
          <w:rPr>
            <w:rStyle w:val="Lienhypertexte"/>
            <w:noProof/>
          </w:rPr>
          <w:t>Figure 12: Accueil du SIG-WEB</w:t>
        </w:r>
        <w:r w:rsidR="00A60066">
          <w:rPr>
            <w:noProof/>
            <w:webHidden/>
          </w:rPr>
          <w:tab/>
        </w:r>
        <w:r w:rsidR="00A60066">
          <w:rPr>
            <w:noProof/>
            <w:webHidden/>
          </w:rPr>
          <w:fldChar w:fldCharType="begin"/>
        </w:r>
        <w:r w:rsidR="00A60066">
          <w:rPr>
            <w:noProof/>
            <w:webHidden/>
          </w:rPr>
          <w:instrText xml:space="preserve"> PAGEREF _Toc139753431 \h </w:instrText>
        </w:r>
        <w:r w:rsidR="00A60066">
          <w:rPr>
            <w:noProof/>
            <w:webHidden/>
          </w:rPr>
        </w:r>
        <w:r w:rsidR="00A60066">
          <w:rPr>
            <w:noProof/>
            <w:webHidden/>
          </w:rPr>
          <w:fldChar w:fldCharType="separate"/>
        </w:r>
        <w:r w:rsidR="002A7B06">
          <w:rPr>
            <w:noProof/>
            <w:webHidden/>
          </w:rPr>
          <w:t>26</w:t>
        </w:r>
        <w:r w:rsidR="00A60066">
          <w:rPr>
            <w:noProof/>
            <w:webHidden/>
          </w:rPr>
          <w:fldChar w:fldCharType="end"/>
        </w:r>
      </w:hyperlink>
    </w:p>
    <w:p w14:paraId="0937A47F" w14:textId="453683FA" w:rsidR="00A60066" w:rsidRDefault="00000000">
      <w:pPr>
        <w:pStyle w:val="Tabledesillustrations"/>
        <w:tabs>
          <w:tab w:val="right" w:leader="dot" w:pos="9062"/>
        </w:tabs>
        <w:rPr>
          <w:noProof/>
        </w:rPr>
      </w:pPr>
      <w:hyperlink w:anchor="_Toc139753432" w:history="1">
        <w:r w:rsidR="00A60066" w:rsidRPr="00BF5A17">
          <w:rPr>
            <w:rStyle w:val="Lienhypertexte"/>
            <w:noProof/>
          </w:rPr>
          <w:t>Figure 13: Visualisation des résultats des principaux indicateurs pour une direction provinciale donnée</w:t>
        </w:r>
        <w:r w:rsidR="00A60066">
          <w:rPr>
            <w:noProof/>
            <w:webHidden/>
          </w:rPr>
          <w:tab/>
        </w:r>
        <w:r w:rsidR="00A60066">
          <w:rPr>
            <w:noProof/>
            <w:webHidden/>
          </w:rPr>
          <w:fldChar w:fldCharType="begin"/>
        </w:r>
        <w:r w:rsidR="00A60066">
          <w:rPr>
            <w:noProof/>
            <w:webHidden/>
          </w:rPr>
          <w:instrText xml:space="preserve"> PAGEREF _Toc139753432 \h </w:instrText>
        </w:r>
        <w:r w:rsidR="00A60066">
          <w:rPr>
            <w:noProof/>
            <w:webHidden/>
          </w:rPr>
        </w:r>
        <w:r w:rsidR="00A60066">
          <w:rPr>
            <w:noProof/>
            <w:webHidden/>
          </w:rPr>
          <w:fldChar w:fldCharType="separate"/>
        </w:r>
        <w:r w:rsidR="002A7B06">
          <w:rPr>
            <w:noProof/>
            <w:webHidden/>
          </w:rPr>
          <w:t>26</w:t>
        </w:r>
        <w:r w:rsidR="00A60066">
          <w:rPr>
            <w:noProof/>
            <w:webHidden/>
          </w:rPr>
          <w:fldChar w:fldCharType="end"/>
        </w:r>
      </w:hyperlink>
    </w:p>
    <w:p w14:paraId="36AE5BC0" w14:textId="49523EBD" w:rsidR="00A60066" w:rsidRDefault="00000000">
      <w:pPr>
        <w:pStyle w:val="Tabledesillustrations"/>
        <w:tabs>
          <w:tab w:val="right" w:leader="dot" w:pos="9062"/>
        </w:tabs>
        <w:rPr>
          <w:noProof/>
        </w:rPr>
      </w:pPr>
      <w:hyperlink w:anchor="_Toc139753433" w:history="1">
        <w:r w:rsidR="00A60066" w:rsidRPr="00BF5A17">
          <w:rPr>
            <w:rStyle w:val="Lienhypertexte"/>
            <w:noProof/>
          </w:rPr>
          <w:t>Figure 14: Exemple d'analyse pour un CCDRF</w:t>
        </w:r>
        <w:r w:rsidR="00A60066">
          <w:rPr>
            <w:noProof/>
            <w:webHidden/>
          </w:rPr>
          <w:tab/>
        </w:r>
        <w:r w:rsidR="00A60066">
          <w:rPr>
            <w:noProof/>
            <w:webHidden/>
          </w:rPr>
          <w:fldChar w:fldCharType="begin"/>
        </w:r>
        <w:r w:rsidR="00A60066">
          <w:rPr>
            <w:noProof/>
            <w:webHidden/>
          </w:rPr>
          <w:instrText xml:space="preserve"> PAGEREF _Toc139753433 \h </w:instrText>
        </w:r>
        <w:r w:rsidR="00A60066">
          <w:rPr>
            <w:noProof/>
            <w:webHidden/>
          </w:rPr>
        </w:r>
        <w:r w:rsidR="00A60066">
          <w:rPr>
            <w:noProof/>
            <w:webHidden/>
          </w:rPr>
          <w:fldChar w:fldCharType="separate"/>
        </w:r>
        <w:r w:rsidR="002A7B06">
          <w:rPr>
            <w:noProof/>
            <w:webHidden/>
          </w:rPr>
          <w:t>28</w:t>
        </w:r>
        <w:r w:rsidR="00A60066">
          <w:rPr>
            <w:noProof/>
            <w:webHidden/>
          </w:rPr>
          <w:fldChar w:fldCharType="end"/>
        </w:r>
      </w:hyperlink>
    </w:p>
    <w:p w14:paraId="5A02B6C1" w14:textId="1E9FC513" w:rsidR="00A60066" w:rsidRDefault="00000000">
      <w:pPr>
        <w:pStyle w:val="Tabledesillustrations"/>
        <w:tabs>
          <w:tab w:val="right" w:leader="dot" w:pos="9062"/>
        </w:tabs>
        <w:rPr>
          <w:noProof/>
        </w:rPr>
      </w:pPr>
      <w:hyperlink w:anchor="_Toc139753434" w:history="1">
        <w:r w:rsidR="00A60066" w:rsidRPr="00BF5A17">
          <w:rPr>
            <w:rStyle w:val="Lienhypertexte"/>
            <w:noProof/>
          </w:rPr>
          <w:t>Figure 15: Interface de la page d'administration</w:t>
        </w:r>
        <w:r w:rsidR="00A60066">
          <w:rPr>
            <w:noProof/>
            <w:webHidden/>
          </w:rPr>
          <w:tab/>
        </w:r>
        <w:r w:rsidR="00A60066">
          <w:rPr>
            <w:noProof/>
            <w:webHidden/>
          </w:rPr>
          <w:fldChar w:fldCharType="begin"/>
        </w:r>
        <w:r w:rsidR="00A60066">
          <w:rPr>
            <w:noProof/>
            <w:webHidden/>
          </w:rPr>
          <w:instrText xml:space="preserve"> PAGEREF _Toc139753434 \h </w:instrText>
        </w:r>
        <w:r w:rsidR="00A60066">
          <w:rPr>
            <w:noProof/>
            <w:webHidden/>
          </w:rPr>
        </w:r>
        <w:r w:rsidR="00A60066">
          <w:rPr>
            <w:noProof/>
            <w:webHidden/>
          </w:rPr>
          <w:fldChar w:fldCharType="separate"/>
        </w:r>
        <w:r w:rsidR="002A7B06">
          <w:rPr>
            <w:noProof/>
            <w:webHidden/>
          </w:rPr>
          <w:t>30</w:t>
        </w:r>
        <w:r w:rsidR="00A60066">
          <w:rPr>
            <w:noProof/>
            <w:webHidden/>
          </w:rPr>
          <w:fldChar w:fldCharType="end"/>
        </w:r>
      </w:hyperlink>
    </w:p>
    <w:p w14:paraId="3529FA6F" w14:textId="3B5A4DAB" w:rsidR="00A60066" w:rsidRDefault="00000000">
      <w:pPr>
        <w:pStyle w:val="Tabledesillustrations"/>
        <w:tabs>
          <w:tab w:val="right" w:leader="dot" w:pos="9062"/>
        </w:tabs>
        <w:rPr>
          <w:noProof/>
        </w:rPr>
      </w:pPr>
      <w:hyperlink w:anchor="_Toc139753435" w:history="1">
        <w:r w:rsidR="00A60066" w:rsidRPr="00BF5A17">
          <w:rPr>
            <w:rStyle w:val="Lienhypertexte"/>
            <w:noProof/>
          </w:rPr>
          <w:t>Figure 16: Interface pour le choix de suppression, d'ajout ou de modification des incendies</w:t>
        </w:r>
        <w:r w:rsidR="00A60066">
          <w:rPr>
            <w:noProof/>
            <w:webHidden/>
          </w:rPr>
          <w:tab/>
        </w:r>
        <w:r w:rsidR="00A60066">
          <w:rPr>
            <w:noProof/>
            <w:webHidden/>
          </w:rPr>
          <w:fldChar w:fldCharType="begin"/>
        </w:r>
        <w:r w:rsidR="00A60066">
          <w:rPr>
            <w:noProof/>
            <w:webHidden/>
          </w:rPr>
          <w:instrText xml:space="preserve"> PAGEREF _Toc139753435 \h </w:instrText>
        </w:r>
        <w:r w:rsidR="00A60066">
          <w:rPr>
            <w:noProof/>
            <w:webHidden/>
          </w:rPr>
        </w:r>
        <w:r w:rsidR="00A60066">
          <w:rPr>
            <w:noProof/>
            <w:webHidden/>
          </w:rPr>
          <w:fldChar w:fldCharType="separate"/>
        </w:r>
        <w:r w:rsidR="002A7B06">
          <w:rPr>
            <w:noProof/>
            <w:webHidden/>
          </w:rPr>
          <w:t>30</w:t>
        </w:r>
        <w:r w:rsidR="00A60066">
          <w:rPr>
            <w:noProof/>
            <w:webHidden/>
          </w:rPr>
          <w:fldChar w:fldCharType="end"/>
        </w:r>
      </w:hyperlink>
    </w:p>
    <w:p w14:paraId="26793284" w14:textId="6318391C" w:rsidR="00A60066" w:rsidRDefault="00000000">
      <w:pPr>
        <w:pStyle w:val="Tabledesillustrations"/>
        <w:tabs>
          <w:tab w:val="right" w:leader="dot" w:pos="9062"/>
        </w:tabs>
        <w:rPr>
          <w:noProof/>
        </w:rPr>
      </w:pPr>
      <w:hyperlink w:anchor="_Toc139753436" w:history="1">
        <w:r w:rsidR="00A60066" w:rsidRPr="00BF5A17">
          <w:rPr>
            <w:rStyle w:val="Lienhypertexte"/>
            <w:noProof/>
          </w:rPr>
          <w:t>Figure 17: Interface pour la modification d'un incendie</w:t>
        </w:r>
        <w:r w:rsidR="00A60066">
          <w:rPr>
            <w:noProof/>
            <w:webHidden/>
          </w:rPr>
          <w:tab/>
        </w:r>
        <w:r w:rsidR="00A60066">
          <w:rPr>
            <w:noProof/>
            <w:webHidden/>
          </w:rPr>
          <w:fldChar w:fldCharType="begin"/>
        </w:r>
        <w:r w:rsidR="00A60066">
          <w:rPr>
            <w:noProof/>
            <w:webHidden/>
          </w:rPr>
          <w:instrText xml:space="preserve"> PAGEREF _Toc139753436 \h </w:instrText>
        </w:r>
        <w:r w:rsidR="00A60066">
          <w:rPr>
            <w:noProof/>
            <w:webHidden/>
          </w:rPr>
        </w:r>
        <w:r w:rsidR="00A60066">
          <w:rPr>
            <w:noProof/>
            <w:webHidden/>
          </w:rPr>
          <w:fldChar w:fldCharType="separate"/>
        </w:r>
        <w:r w:rsidR="002A7B06">
          <w:rPr>
            <w:noProof/>
            <w:webHidden/>
          </w:rPr>
          <w:t>31</w:t>
        </w:r>
        <w:r w:rsidR="00A60066">
          <w:rPr>
            <w:noProof/>
            <w:webHidden/>
          </w:rPr>
          <w:fldChar w:fldCharType="end"/>
        </w:r>
      </w:hyperlink>
    </w:p>
    <w:p w14:paraId="1293C2A7" w14:textId="32BDF81F" w:rsidR="00A60066" w:rsidRDefault="00000000">
      <w:pPr>
        <w:pStyle w:val="Tabledesillustrations"/>
        <w:tabs>
          <w:tab w:val="right" w:leader="dot" w:pos="9062"/>
        </w:tabs>
        <w:rPr>
          <w:noProof/>
        </w:rPr>
      </w:pPr>
      <w:hyperlink w:anchor="_Toc139753437" w:history="1">
        <w:r w:rsidR="00A60066" w:rsidRPr="00BF5A17">
          <w:rPr>
            <w:rStyle w:val="Lienhypertexte"/>
            <w:noProof/>
          </w:rPr>
          <w:t>Figure 18: Interface pour l'ajout d'un nouvel incendie</w:t>
        </w:r>
        <w:r w:rsidR="00A60066">
          <w:rPr>
            <w:noProof/>
            <w:webHidden/>
          </w:rPr>
          <w:tab/>
        </w:r>
        <w:r w:rsidR="00A60066">
          <w:rPr>
            <w:noProof/>
            <w:webHidden/>
          </w:rPr>
          <w:fldChar w:fldCharType="begin"/>
        </w:r>
        <w:r w:rsidR="00A60066">
          <w:rPr>
            <w:noProof/>
            <w:webHidden/>
          </w:rPr>
          <w:instrText xml:space="preserve"> PAGEREF _Toc139753437 \h </w:instrText>
        </w:r>
        <w:r w:rsidR="00A60066">
          <w:rPr>
            <w:noProof/>
            <w:webHidden/>
          </w:rPr>
        </w:r>
        <w:r w:rsidR="00A60066">
          <w:rPr>
            <w:noProof/>
            <w:webHidden/>
          </w:rPr>
          <w:fldChar w:fldCharType="separate"/>
        </w:r>
        <w:r w:rsidR="002A7B06">
          <w:rPr>
            <w:noProof/>
            <w:webHidden/>
          </w:rPr>
          <w:t>31</w:t>
        </w:r>
        <w:r w:rsidR="00A60066">
          <w:rPr>
            <w:noProof/>
            <w:webHidden/>
          </w:rPr>
          <w:fldChar w:fldCharType="end"/>
        </w:r>
      </w:hyperlink>
    </w:p>
    <w:p w14:paraId="467CFDB8" w14:textId="7EB76CC7" w:rsidR="00A60066" w:rsidRDefault="00A60066">
      <w:pPr>
        <w:spacing w:line="259" w:lineRule="auto"/>
        <w:jc w:val="left"/>
        <w:rPr>
          <w:lang w:val="fr-MA"/>
        </w:rPr>
      </w:pPr>
      <w:r>
        <w:rPr>
          <w:lang w:val="fr-MA"/>
        </w:rPr>
        <w:fldChar w:fldCharType="end"/>
      </w:r>
    </w:p>
    <w:p w14:paraId="5385817D" w14:textId="23E0EDB7" w:rsidR="002D26E0" w:rsidRDefault="002D26E0" w:rsidP="002D26E0">
      <w:pPr>
        <w:pStyle w:val="Titre1"/>
        <w:numPr>
          <w:ilvl w:val="0"/>
          <w:numId w:val="0"/>
        </w:numPr>
        <w:ind w:left="1224"/>
      </w:pPr>
      <w:bookmarkStart w:id="2" w:name="_Toc171277922"/>
      <w:r>
        <w:t>Liste des tableaux</w:t>
      </w:r>
      <w:bookmarkEnd w:id="2"/>
    </w:p>
    <w:p w14:paraId="097AC497" w14:textId="251039F4" w:rsidR="002D26E0" w:rsidRDefault="002D26E0">
      <w:pPr>
        <w:pStyle w:val="Tabledesillustrations"/>
        <w:tabs>
          <w:tab w:val="right" w:leader="dot" w:pos="9062"/>
        </w:tabs>
        <w:rPr>
          <w:rFonts w:asciiTheme="minorHAnsi" w:eastAsiaTheme="minorEastAsia" w:hAnsiTheme="minorHAnsi"/>
          <w:noProof/>
          <w:color w:val="auto"/>
          <w:kern w:val="2"/>
          <w:sz w:val="22"/>
        </w:rPr>
      </w:pPr>
      <w:r>
        <w:rPr>
          <w:lang w:val="fr-MA"/>
        </w:rPr>
        <w:fldChar w:fldCharType="begin"/>
      </w:r>
      <w:r>
        <w:rPr>
          <w:lang w:val="fr-MA"/>
        </w:rPr>
        <w:instrText xml:space="preserve"> TOC \h \z \c "Tableau" </w:instrText>
      </w:r>
      <w:r>
        <w:rPr>
          <w:lang w:val="fr-MA"/>
        </w:rPr>
        <w:fldChar w:fldCharType="separate"/>
      </w:r>
      <w:hyperlink w:anchor="_Toc139753528" w:history="1">
        <w:r w:rsidRPr="009E2534">
          <w:rPr>
            <w:rStyle w:val="Lienhypertexte"/>
            <w:noProof/>
          </w:rPr>
          <w:t>Tableau 1: Répartition des incendies par région forestière entre (1997-2017)</w:t>
        </w:r>
        <w:r>
          <w:rPr>
            <w:noProof/>
            <w:webHidden/>
          </w:rPr>
          <w:tab/>
        </w:r>
        <w:r>
          <w:rPr>
            <w:noProof/>
            <w:webHidden/>
          </w:rPr>
          <w:fldChar w:fldCharType="begin"/>
        </w:r>
        <w:r>
          <w:rPr>
            <w:noProof/>
            <w:webHidden/>
          </w:rPr>
          <w:instrText xml:space="preserve"> PAGEREF _Toc139753528 \h </w:instrText>
        </w:r>
        <w:r>
          <w:rPr>
            <w:noProof/>
            <w:webHidden/>
          </w:rPr>
        </w:r>
        <w:r>
          <w:rPr>
            <w:noProof/>
            <w:webHidden/>
          </w:rPr>
          <w:fldChar w:fldCharType="separate"/>
        </w:r>
        <w:r w:rsidR="002A7B06">
          <w:rPr>
            <w:noProof/>
            <w:webHidden/>
          </w:rPr>
          <w:t>10</w:t>
        </w:r>
        <w:r>
          <w:rPr>
            <w:noProof/>
            <w:webHidden/>
          </w:rPr>
          <w:fldChar w:fldCharType="end"/>
        </w:r>
      </w:hyperlink>
    </w:p>
    <w:p w14:paraId="45D48F00" w14:textId="674E00A7" w:rsidR="002D26E0" w:rsidRDefault="00000000">
      <w:pPr>
        <w:pStyle w:val="Tabledesillustrations"/>
        <w:tabs>
          <w:tab w:val="right" w:leader="dot" w:pos="9062"/>
        </w:tabs>
        <w:rPr>
          <w:rFonts w:asciiTheme="minorHAnsi" w:eastAsiaTheme="minorEastAsia" w:hAnsiTheme="minorHAnsi"/>
          <w:noProof/>
          <w:color w:val="auto"/>
          <w:kern w:val="2"/>
          <w:sz w:val="22"/>
        </w:rPr>
      </w:pPr>
      <w:hyperlink w:anchor="_Toc139753529" w:history="1">
        <w:r w:rsidR="002D26E0" w:rsidRPr="009E2534">
          <w:rPr>
            <w:rStyle w:val="Lienhypertexte"/>
            <w:noProof/>
          </w:rPr>
          <w:t>Tableau 2: Origine des incendies de forêt au Maroc pour la période 2001-2014</w:t>
        </w:r>
        <w:r w:rsidR="002D26E0">
          <w:rPr>
            <w:noProof/>
            <w:webHidden/>
          </w:rPr>
          <w:tab/>
        </w:r>
        <w:r w:rsidR="002D26E0">
          <w:rPr>
            <w:noProof/>
            <w:webHidden/>
          </w:rPr>
          <w:fldChar w:fldCharType="begin"/>
        </w:r>
        <w:r w:rsidR="002D26E0">
          <w:rPr>
            <w:noProof/>
            <w:webHidden/>
          </w:rPr>
          <w:instrText xml:space="preserve"> PAGEREF _Toc139753529 \h </w:instrText>
        </w:r>
        <w:r w:rsidR="002D26E0">
          <w:rPr>
            <w:noProof/>
            <w:webHidden/>
          </w:rPr>
        </w:r>
        <w:r w:rsidR="002D26E0">
          <w:rPr>
            <w:noProof/>
            <w:webHidden/>
          </w:rPr>
          <w:fldChar w:fldCharType="separate"/>
        </w:r>
        <w:r w:rsidR="002A7B06">
          <w:rPr>
            <w:noProof/>
            <w:webHidden/>
          </w:rPr>
          <w:t>11</w:t>
        </w:r>
        <w:r w:rsidR="002D26E0">
          <w:rPr>
            <w:noProof/>
            <w:webHidden/>
          </w:rPr>
          <w:fldChar w:fldCharType="end"/>
        </w:r>
      </w:hyperlink>
    </w:p>
    <w:p w14:paraId="067ECB0B" w14:textId="4E9670E4" w:rsidR="002D26E0" w:rsidRDefault="00000000">
      <w:pPr>
        <w:pStyle w:val="Tabledesillustrations"/>
        <w:tabs>
          <w:tab w:val="right" w:leader="dot" w:pos="9062"/>
        </w:tabs>
        <w:rPr>
          <w:rFonts w:asciiTheme="minorHAnsi" w:eastAsiaTheme="minorEastAsia" w:hAnsiTheme="minorHAnsi"/>
          <w:noProof/>
          <w:color w:val="auto"/>
          <w:kern w:val="2"/>
          <w:sz w:val="22"/>
        </w:rPr>
      </w:pPr>
      <w:hyperlink w:anchor="_Toc139753530" w:history="1">
        <w:r w:rsidR="002D26E0" w:rsidRPr="009E2534">
          <w:rPr>
            <w:rStyle w:val="Lienhypertexte"/>
            <w:noProof/>
          </w:rPr>
          <w:t>Tableau 3: Acteurs et leurs cas d'utilisation</w:t>
        </w:r>
        <w:r w:rsidR="002D26E0">
          <w:rPr>
            <w:noProof/>
            <w:webHidden/>
          </w:rPr>
          <w:tab/>
        </w:r>
        <w:r w:rsidR="002D26E0">
          <w:rPr>
            <w:noProof/>
            <w:webHidden/>
          </w:rPr>
          <w:fldChar w:fldCharType="begin"/>
        </w:r>
        <w:r w:rsidR="002D26E0">
          <w:rPr>
            <w:noProof/>
            <w:webHidden/>
          </w:rPr>
          <w:instrText xml:space="preserve"> PAGEREF _Toc139753530 \h </w:instrText>
        </w:r>
        <w:r w:rsidR="002D26E0">
          <w:rPr>
            <w:noProof/>
            <w:webHidden/>
          </w:rPr>
        </w:r>
        <w:r w:rsidR="002D26E0">
          <w:rPr>
            <w:noProof/>
            <w:webHidden/>
          </w:rPr>
          <w:fldChar w:fldCharType="separate"/>
        </w:r>
        <w:r w:rsidR="002A7B06">
          <w:rPr>
            <w:noProof/>
            <w:webHidden/>
          </w:rPr>
          <w:t>19</w:t>
        </w:r>
        <w:r w:rsidR="002D26E0">
          <w:rPr>
            <w:noProof/>
            <w:webHidden/>
          </w:rPr>
          <w:fldChar w:fldCharType="end"/>
        </w:r>
      </w:hyperlink>
    </w:p>
    <w:p w14:paraId="6238CA06" w14:textId="494028E2" w:rsidR="002D26E0" w:rsidRDefault="002D26E0">
      <w:pPr>
        <w:spacing w:line="259" w:lineRule="auto"/>
        <w:jc w:val="left"/>
        <w:rPr>
          <w:lang w:val="fr-MA"/>
        </w:rPr>
      </w:pPr>
      <w:r>
        <w:rPr>
          <w:lang w:val="fr-MA"/>
        </w:rPr>
        <w:fldChar w:fldCharType="end"/>
      </w:r>
    </w:p>
    <w:p w14:paraId="1A6F4E70" w14:textId="77777777" w:rsidR="00A13F38" w:rsidRDefault="00A13F38" w:rsidP="00B033CB">
      <w:pPr>
        <w:rPr>
          <w:lang w:val="fr-MA"/>
        </w:rPr>
      </w:pPr>
    </w:p>
    <w:p w14:paraId="03C99E6A" w14:textId="018B5C90" w:rsidR="004D5F21" w:rsidRDefault="004D5F21" w:rsidP="00B033CB">
      <w:pPr>
        <w:rPr>
          <w:lang w:val="fr-MA"/>
        </w:rPr>
      </w:pPr>
    </w:p>
    <w:p w14:paraId="2A88EACA" w14:textId="77777777" w:rsidR="00A1704D" w:rsidRPr="009A4EF0" w:rsidRDefault="00A1704D" w:rsidP="00B033CB">
      <w:pPr>
        <w:rPr>
          <w:lang w:val="fr-MA"/>
        </w:rPr>
      </w:pPr>
    </w:p>
    <w:p w14:paraId="59EF4103" w14:textId="6F0612A4" w:rsidR="002A5F90" w:rsidRDefault="006C74E2" w:rsidP="00826EAD">
      <w:pPr>
        <w:pStyle w:val="Titre1"/>
        <w:numPr>
          <w:ilvl w:val="0"/>
          <w:numId w:val="0"/>
        </w:numPr>
        <w:ind w:left="360"/>
      </w:pPr>
      <w:bookmarkStart w:id="3" w:name="_Toc171277923"/>
      <w:r>
        <w:lastRenderedPageBreak/>
        <w:t>Introduction</w:t>
      </w:r>
      <w:bookmarkEnd w:id="3"/>
    </w:p>
    <w:p w14:paraId="671363FC" w14:textId="15F3E705" w:rsidR="00A1704D" w:rsidRPr="00A1704D" w:rsidRDefault="00A1704D" w:rsidP="00A1704D">
      <w:pPr>
        <w:rPr>
          <w:lang w:val="fr-FR"/>
        </w:rPr>
      </w:pPr>
      <w:r w:rsidRPr="00A1704D">
        <w:rPr>
          <w:lang w:val="fr-FR"/>
        </w:rPr>
        <w:t xml:space="preserve">La forêt de la </w:t>
      </w:r>
      <w:proofErr w:type="spellStart"/>
      <w:r w:rsidRPr="00A1704D">
        <w:rPr>
          <w:lang w:val="fr-FR"/>
        </w:rPr>
        <w:t>Mâamora</w:t>
      </w:r>
      <w:proofErr w:type="spellEnd"/>
      <w:r w:rsidRPr="00A1704D">
        <w:rPr>
          <w:lang w:val="fr-FR"/>
        </w:rPr>
        <w:t xml:space="preserve"> présente indéniablement une richesse naturelle précieuse, vue son importance écologique (subéraie sur sable, « poumon » de la métropole de Rabat…) et socio-économique (production de liège, parcours…). Le domaine forestier de la </w:t>
      </w:r>
      <w:proofErr w:type="spellStart"/>
      <w:r w:rsidRPr="00A1704D">
        <w:rPr>
          <w:lang w:val="fr-FR"/>
        </w:rPr>
        <w:t>Mâamora</w:t>
      </w:r>
      <w:proofErr w:type="spellEnd"/>
      <w:r w:rsidRPr="00A1704D">
        <w:rPr>
          <w:lang w:val="fr-FR"/>
        </w:rPr>
        <w:t>, recouvert de peuplements naturels de chêne-liège, de matorrals et de peuplements artificiels (Eucalyptus, Acacia et pins) en mosaïque avec des terrains vides, est considéré comme étant la subéraie la plus étendue du monde (</w:t>
      </w:r>
      <w:proofErr w:type="spellStart"/>
      <w:r w:rsidRPr="00A1704D">
        <w:rPr>
          <w:lang w:val="fr-FR"/>
        </w:rPr>
        <w:t>Natividade</w:t>
      </w:r>
      <w:proofErr w:type="spellEnd"/>
      <w:r w:rsidRPr="00A1704D">
        <w:rPr>
          <w:lang w:val="fr-FR"/>
        </w:rPr>
        <w:t>, 1956). Mais il est vrai que cet espace forestier subit aujourd’hui une pression intense, mettant en cause sa durabilité. De ce fait, l’avenir de cette forêt est tributaire de la prise en compte de tous les facteurs de dégradation qui agissent parfois en synergie. Outre la pression anthropozoogène exercée sur cette forêt, et les conditions écologiques globalement marginales, l’incendie constitue un facteur majeur de dégradation. La gravité de ce phénomène réside dans le fait qu’un seul incendie peut anéantir les efforts de plusieurs décennies.</w:t>
      </w:r>
    </w:p>
    <w:p w14:paraId="1F387C4E" w14:textId="1F2628B2" w:rsidR="00A1704D" w:rsidRPr="00A1704D" w:rsidRDefault="00A1704D" w:rsidP="00A1704D">
      <w:pPr>
        <w:rPr>
          <w:lang w:val="fr-FR"/>
        </w:rPr>
      </w:pPr>
      <w:r w:rsidRPr="00A1704D">
        <w:rPr>
          <w:lang w:val="fr-FR"/>
        </w:rPr>
        <w:t>En matière de prévention contre les risques d’incendies de forêts, un effort louable a été fourni par le HCEFLCD pour endiguer les menaces de ce fléau, à travers la mise en place d’un réseau de coupures de combustible et aussi la construction de tours de guets et les citernes d’approvisionnement en eau, sans oublier les travaux de sylviculture préventifs et les actions d’information et de sensibilisation du grand public.</w:t>
      </w:r>
    </w:p>
    <w:p w14:paraId="0CE9D11B" w14:textId="2A4B2062" w:rsidR="00A1704D" w:rsidRPr="00A1704D" w:rsidRDefault="00A1704D" w:rsidP="00A1704D">
      <w:pPr>
        <w:rPr>
          <w:lang w:val="fr-FR"/>
        </w:rPr>
      </w:pPr>
      <w:r w:rsidRPr="00A1704D">
        <w:rPr>
          <w:lang w:val="fr-FR"/>
        </w:rPr>
        <w:t xml:space="preserve">L’objectif principal de cette analyse est d’expliquer la répartition spatiale des incendies de forêt dans la </w:t>
      </w:r>
      <w:proofErr w:type="spellStart"/>
      <w:r w:rsidRPr="00A1704D">
        <w:rPr>
          <w:lang w:val="fr-FR"/>
        </w:rPr>
        <w:t>Mâamora</w:t>
      </w:r>
      <w:proofErr w:type="spellEnd"/>
      <w:r w:rsidRPr="00A1704D">
        <w:rPr>
          <w:lang w:val="fr-FR"/>
        </w:rPr>
        <w:t xml:space="preserve"> en fonction de plusieurs facteurs à savoir : les zones d’interfaces homme-forêt, la nature du combustible, la topographie, l’activité humaine et les conditions écologiques du milieu. Ceci permettra de déceler les éventuelles interactions possibles entre la fréquence des incendies et les facteurs précités. Les données des incendies survenus dans la zone durant la période [1997-2010] constituent la base de cette analyse.</w:t>
      </w:r>
    </w:p>
    <w:p w14:paraId="3970367E" w14:textId="5C471DB7" w:rsidR="00266528" w:rsidRDefault="00266528" w:rsidP="004B5F4A">
      <w:pPr>
        <w:rPr>
          <w:lang w:val="fr-MA"/>
        </w:rPr>
      </w:pPr>
      <w:r w:rsidRPr="00266528">
        <w:rPr>
          <w:lang w:val="fr-MA"/>
        </w:rPr>
        <w:t>la première région du Royaume qui en souffre en matière de risques de déclenchement et de propagation des feux de forêts.</w:t>
      </w:r>
      <w:r w:rsidR="00B35566">
        <w:rPr>
          <w:lang w:val="fr-MA"/>
        </w:rPr>
        <w:t xml:space="preserve"> </w:t>
      </w:r>
    </w:p>
    <w:p w14:paraId="5E2E6D56" w14:textId="39378EE7" w:rsidR="002B61FE" w:rsidRDefault="002B61FE" w:rsidP="004B5F4A">
      <w:pPr>
        <w:rPr>
          <w:lang w:val="fr-MA"/>
        </w:rPr>
      </w:pPr>
      <w:r>
        <w:rPr>
          <w:lang w:val="fr-MA"/>
        </w:rPr>
        <w:t xml:space="preserve">Face à ce problème d’incendie de forêts, de nombreuses actions sont envisagés </w:t>
      </w:r>
      <w:r w:rsidR="00AA6ED6">
        <w:rPr>
          <w:lang w:val="fr-MA"/>
        </w:rPr>
        <w:t xml:space="preserve">et la disponibilité des données </w:t>
      </w:r>
      <w:r w:rsidR="00232F55">
        <w:rPr>
          <w:lang w:val="fr-MA"/>
        </w:rPr>
        <w:t xml:space="preserve">sur les ressources et les incendies </w:t>
      </w:r>
      <w:r w:rsidR="00D04322">
        <w:rPr>
          <w:lang w:val="fr-MA"/>
        </w:rPr>
        <w:t xml:space="preserve">ainsi que leur analyse </w:t>
      </w:r>
      <w:r w:rsidR="008E175F">
        <w:rPr>
          <w:lang w:val="fr-MA"/>
        </w:rPr>
        <w:t>sont partis intégrantes de la stratégie de lutte contre les incendies de forêts</w:t>
      </w:r>
      <w:r w:rsidR="00BA3D20">
        <w:rPr>
          <w:lang w:val="fr-MA"/>
        </w:rPr>
        <w:t xml:space="preserve">, et ce pour </w:t>
      </w:r>
      <w:r w:rsidR="00D446EA">
        <w:rPr>
          <w:lang w:val="fr-MA"/>
        </w:rPr>
        <w:t>pallier</w:t>
      </w:r>
      <w:r w:rsidR="00BA3D20">
        <w:rPr>
          <w:lang w:val="fr-MA"/>
        </w:rPr>
        <w:t xml:space="preserve"> </w:t>
      </w:r>
      <w:r w:rsidR="00AE47C3">
        <w:rPr>
          <w:lang w:val="fr-MA"/>
        </w:rPr>
        <w:t>les</w:t>
      </w:r>
      <w:r w:rsidR="00BA3D20">
        <w:rPr>
          <w:lang w:val="fr-MA"/>
        </w:rPr>
        <w:t xml:space="preserve"> problèmes</w:t>
      </w:r>
      <w:r w:rsidR="00F114C0">
        <w:rPr>
          <w:lang w:val="fr-MA"/>
        </w:rPr>
        <w:t> :</w:t>
      </w:r>
    </w:p>
    <w:p w14:paraId="54598488" w14:textId="5AD68E78" w:rsidR="00F114C0" w:rsidRDefault="00F114C0" w:rsidP="00F114C0">
      <w:pPr>
        <w:pStyle w:val="Paragraphedeliste"/>
        <w:numPr>
          <w:ilvl w:val="0"/>
          <w:numId w:val="20"/>
        </w:numPr>
        <w:rPr>
          <w:lang w:val="fr-MA"/>
        </w:rPr>
      </w:pPr>
      <w:r>
        <w:rPr>
          <w:lang w:val="fr-MA"/>
        </w:rPr>
        <w:t>De structuration et disponibilité des données à l’ensemble des acteurs,</w:t>
      </w:r>
    </w:p>
    <w:p w14:paraId="3431B363" w14:textId="29C6423D" w:rsidR="00F114C0" w:rsidRDefault="00F114C0" w:rsidP="00F114C0">
      <w:pPr>
        <w:pStyle w:val="Paragraphedeliste"/>
        <w:numPr>
          <w:ilvl w:val="0"/>
          <w:numId w:val="20"/>
        </w:numPr>
        <w:rPr>
          <w:lang w:val="fr-MA"/>
        </w:rPr>
      </w:pPr>
      <w:r>
        <w:rPr>
          <w:lang w:val="fr-MA"/>
        </w:rPr>
        <w:lastRenderedPageBreak/>
        <w:t>De cumul des données ;</w:t>
      </w:r>
    </w:p>
    <w:p w14:paraId="1BA9BD23" w14:textId="78B3CBD4" w:rsidR="00F114C0" w:rsidRDefault="00F114C0" w:rsidP="00F114C0">
      <w:pPr>
        <w:pStyle w:val="Paragraphedeliste"/>
        <w:numPr>
          <w:ilvl w:val="0"/>
          <w:numId w:val="20"/>
        </w:numPr>
        <w:rPr>
          <w:lang w:val="fr-MA"/>
        </w:rPr>
      </w:pPr>
      <w:r>
        <w:rPr>
          <w:lang w:val="fr-MA"/>
        </w:rPr>
        <w:t>À la difficulté de facilement synthétiser ces données dispersées</w:t>
      </w:r>
      <w:r w:rsidR="00625C18">
        <w:rPr>
          <w:lang w:val="fr-MA"/>
        </w:rPr>
        <w:t xml:space="preserve"> avec les outils traditionnels</w:t>
      </w:r>
      <w:r>
        <w:rPr>
          <w:lang w:val="fr-MA"/>
        </w:rPr>
        <w:t> ;</w:t>
      </w:r>
    </w:p>
    <w:p w14:paraId="638C4470" w14:textId="416FB469" w:rsidR="00F114C0" w:rsidRPr="00F114C0" w:rsidRDefault="00F114C0" w:rsidP="00F114C0">
      <w:pPr>
        <w:pStyle w:val="Paragraphedeliste"/>
        <w:numPr>
          <w:ilvl w:val="0"/>
          <w:numId w:val="20"/>
        </w:numPr>
        <w:rPr>
          <w:lang w:val="fr-MA"/>
        </w:rPr>
      </w:pPr>
      <w:r>
        <w:rPr>
          <w:lang w:val="fr-MA"/>
        </w:rPr>
        <w:t xml:space="preserve">À la </w:t>
      </w:r>
      <w:r w:rsidR="00CC568D">
        <w:rPr>
          <w:lang w:val="fr-MA"/>
        </w:rPr>
        <w:t>non-disponibilité</w:t>
      </w:r>
      <w:r>
        <w:rPr>
          <w:lang w:val="fr-MA"/>
        </w:rPr>
        <w:t xml:space="preserve"> de l’information actualisée.</w:t>
      </w:r>
    </w:p>
    <w:p w14:paraId="6E24236A" w14:textId="243A550B" w:rsidR="00AC2B4B" w:rsidRDefault="005E5CE8" w:rsidP="0068071B">
      <w:pPr>
        <w:rPr>
          <w:lang w:val="fr-MA"/>
        </w:rPr>
      </w:pPr>
      <w:r>
        <w:rPr>
          <w:lang w:val="fr-MA"/>
        </w:rPr>
        <w:t xml:space="preserve">Pour </w:t>
      </w:r>
      <w:r w:rsidR="008A468B">
        <w:rPr>
          <w:lang w:val="fr-MA"/>
        </w:rPr>
        <w:t>pallier</w:t>
      </w:r>
      <w:r>
        <w:rPr>
          <w:lang w:val="fr-MA"/>
        </w:rPr>
        <w:t xml:space="preserve"> ce</w:t>
      </w:r>
      <w:r w:rsidR="00625C18">
        <w:rPr>
          <w:lang w:val="fr-MA"/>
        </w:rPr>
        <w:t>s</w:t>
      </w:r>
      <w:r>
        <w:rPr>
          <w:lang w:val="fr-MA"/>
        </w:rPr>
        <w:t xml:space="preserve"> problème</w:t>
      </w:r>
      <w:r w:rsidR="00625C18">
        <w:rPr>
          <w:lang w:val="fr-MA"/>
        </w:rPr>
        <w:t>s</w:t>
      </w:r>
      <w:r>
        <w:rPr>
          <w:lang w:val="fr-MA"/>
        </w:rPr>
        <w:t>,</w:t>
      </w:r>
      <w:r w:rsidR="00625C18">
        <w:rPr>
          <w:lang w:val="fr-MA"/>
        </w:rPr>
        <w:t xml:space="preserve"> les SIG et particulièrement les SIG-Web sont une excellente </w:t>
      </w:r>
      <w:r w:rsidR="008A468B">
        <w:rPr>
          <w:lang w:val="fr-MA"/>
        </w:rPr>
        <w:t>solution</w:t>
      </w:r>
      <w:r w:rsidR="00932278">
        <w:rPr>
          <w:lang w:val="fr-MA"/>
        </w:rPr>
        <w:t xml:space="preserve"> pour gérer ces données alphanumériques et géospatiales.</w:t>
      </w:r>
      <w:r w:rsidR="00316C90">
        <w:rPr>
          <w:lang w:val="fr-MA"/>
        </w:rPr>
        <w:t xml:space="preserve"> Ainsi, </w:t>
      </w:r>
      <w:r w:rsidR="00A24CC1">
        <w:rPr>
          <w:lang w:val="fr-MA"/>
        </w:rPr>
        <w:t>le présent travail a pour objectif de faire usage des fonctionnalités des SIG-We</w:t>
      </w:r>
      <w:r w:rsidR="00641122">
        <w:rPr>
          <w:lang w:val="fr-MA"/>
        </w:rPr>
        <w:t>b pour permettre :</w:t>
      </w:r>
    </w:p>
    <w:p w14:paraId="001E6E5B" w14:textId="11674414" w:rsidR="00641122" w:rsidRDefault="00641122" w:rsidP="00641122">
      <w:pPr>
        <w:pStyle w:val="Paragraphedeliste"/>
        <w:numPr>
          <w:ilvl w:val="0"/>
          <w:numId w:val="21"/>
        </w:numPr>
        <w:rPr>
          <w:lang w:val="fr-MA"/>
        </w:rPr>
      </w:pPr>
      <w:r>
        <w:rPr>
          <w:lang w:val="fr-MA"/>
        </w:rPr>
        <w:t>Une bonne structuration, actualisation et archivage des données</w:t>
      </w:r>
      <w:r w:rsidR="00346969">
        <w:rPr>
          <w:lang w:val="fr-MA"/>
        </w:rPr>
        <w:t xml:space="preserve"> géospatiales ;</w:t>
      </w:r>
    </w:p>
    <w:p w14:paraId="6ACD3372" w14:textId="4E492709" w:rsidR="00346969" w:rsidRDefault="00F568AE" w:rsidP="00641122">
      <w:pPr>
        <w:pStyle w:val="Paragraphedeliste"/>
        <w:numPr>
          <w:ilvl w:val="0"/>
          <w:numId w:val="21"/>
        </w:numPr>
        <w:rPr>
          <w:lang w:val="fr-MA"/>
        </w:rPr>
      </w:pPr>
      <w:r>
        <w:rPr>
          <w:lang w:val="fr-MA"/>
        </w:rPr>
        <w:t>D’assurer la disponibilité des données actualisées et leur partage entre les différents acteurs ;</w:t>
      </w:r>
      <w:r w:rsidR="0062344F" w:rsidRPr="0062344F">
        <w:rPr>
          <w:noProof/>
        </w:rPr>
        <w:t xml:space="preserve"> </w:t>
      </w:r>
    </w:p>
    <w:p w14:paraId="63B456F1" w14:textId="3995CED1" w:rsidR="00F568AE" w:rsidRDefault="00F568AE" w:rsidP="00641122">
      <w:pPr>
        <w:pStyle w:val="Paragraphedeliste"/>
        <w:numPr>
          <w:ilvl w:val="0"/>
          <w:numId w:val="21"/>
        </w:numPr>
        <w:rPr>
          <w:lang w:val="fr-MA"/>
        </w:rPr>
      </w:pPr>
      <w:r>
        <w:rPr>
          <w:lang w:val="fr-MA"/>
        </w:rPr>
        <w:t>De faciliter le suivi spatio-temporel des incendies de forêts ;</w:t>
      </w:r>
    </w:p>
    <w:p w14:paraId="37A26324" w14:textId="5E51DEF2" w:rsidR="00AC2B4B" w:rsidRPr="00F568AE" w:rsidRDefault="00F568AE" w:rsidP="0068071B">
      <w:pPr>
        <w:pStyle w:val="Paragraphedeliste"/>
        <w:numPr>
          <w:ilvl w:val="0"/>
          <w:numId w:val="21"/>
        </w:numPr>
        <w:rPr>
          <w:lang w:val="fr-MA"/>
        </w:rPr>
      </w:pPr>
      <w:r>
        <w:rPr>
          <w:lang w:val="fr-MA"/>
        </w:rPr>
        <w:t>D’apprécier l’efficacité des actions de lutte contre les incendies de forêts.</w:t>
      </w:r>
    </w:p>
    <w:p w14:paraId="4975157A" w14:textId="77777777" w:rsidR="00F624AF" w:rsidRPr="00F624AF" w:rsidRDefault="00F624AF" w:rsidP="00A12DF7">
      <w:pPr>
        <w:pStyle w:val="Titre1"/>
        <w:numPr>
          <w:ilvl w:val="0"/>
          <w:numId w:val="22"/>
        </w:numPr>
      </w:pPr>
      <w:bookmarkStart w:id="4" w:name="_Toc118063504"/>
      <w:bookmarkStart w:id="5" w:name="_Toc119006856"/>
      <w:bookmarkStart w:id="6" w:name="_Toc171277924"/>
      <w:r w:rsidRPr="00053276">
        <w:t>Généralités</w:t>
      </w:r>
      <w:r w:rsidRPr="00F624AF">
        <w:t xml:space="preserve"> sur les incendies de forêt</w:t>
      </w:r>
      <w:bookmarkEnd w:id="4"/>
      <w:bookmarkEnd w:id="5"/>
      <w:bookmarkEnd w:id="6"/>
    </w:p>
    <w:p w14:paraId="2BC5CC87" w14:textId="77777777" w:rsidR="00F624AF" w:rsidRPr="00F624AF" w:rsidRDefault="00F624AF" w:rsidP="00826EAD">
      <w:pPr>
        <w:pStyle w:val="Titre1"/>
        <w:numPr>
          <w:ilvl w:val="1"/>
          <w:numId w:val="22"/>
        </w:numPr>
      </w:pPr>
      <w:bookmarkStart w:id="7" w:name="_Toc118063505"/>
      <w:bookmarkStart w:id="8" w:name="_Toc119006857"/>
      <w:bookmarkStart w:id="9" w:name="_Toc171277925"/>
      <w:r w:rsidRPr="00F624AF">
        <w:t>Définition</w:t>
      </w:r>
      <w:bookmarkEnd w:id="7"/>
      <w:bookmarkEnd w:id="8"/>
      <w:bookmarkEnd w:id="9"/>
      <w:r w:rsidRPr="00F624AF">
        <w:t xml:space="preserve"> </w:t>
      </w:r>
    </w:p>
    <w:p w14:paraId="5E441D66" w14:textId="77777777" w:rsidR="00F624AF" w:rsidRPr="00F624AF" w:rsidRDefault="00F624AF" w:rsidP="00F624AF">
      <w:pPr>
        <w:rPr>
          <w:lang w:val="fr-MA"/>
        </w:rPr>
      </w:pPr>
      <w:r w:rsidRPr="00F624AF">
        <w:rPr>
          <w:lang w:val="fr-MA"/>
        </w:rPr>
        <w:t>Le feu de végétation est un phénomène à la fois physique et chimique qui met en jeu une combinaison rapide entre une substance combustible végétale et l'oxygène de l'air. Cette oxydation est caractérisée par une émission de chaleur, des lumières et ordinairement de flammes (</w:t>
      </w:r>
      <w:proofErr w:type="spellStart"/>
      <w:r w:rsidRPr="00F624AF">
        <w:rPr>
          <w:lang w:val="fr-MA"/>
        </w:rPr>
        <w:t>Sesbou</w:t>
      </w:r>
      <w:proofErr w:type="spellEnd"/>
      <w:r w:rsidRPr="00F624AF">
        <w:rPr>
          <w:lang w:val="fr-MA"/>
        </w:rPr>
        <w:t>, 2012).</w:t>
      </w:r>
    </w:p>
    <w:p w14:paraId="7628C165" w14:textId="77777777" w:rsidR="00F624AF" w:rsidRPr="00F624AF" w:rsidRDefault="00F624AF" w:rsidP="00F624AF">
      <w:pPr>
        <w:rPr>
          <w:lang w:val="fr-MA"/>
        </w:rPr>
      </w:pPr>
      <w:proofErr w:type="spellStart"/>
      <w:r w:rsidRPr="00F624AF">
        <w:rPr>
          <w:lang w:val="fr-MA"/>
        </w:rPr>
        <w:t>Otsuka</w:t>
      </w:r>
      <w:proofErr w:type="spellEnd"/>
      <w:r w:rsidRPr="00F624AF">
        <w:rPr>
          <w:lang w:val="fr-MA"/>
        </w:rPr>
        <w:t xml:space="preserve"> (2003) a défini le feu de forêt comme étant des sinistres qui se déclare et se propage dans les formations végétales, pouvant être :</w:t>
      </w:r>
    </w:p>
    <w:p w14:paraId="14903CC0" w14:textId="77777777" w:rsidR="00F624AF" w:rsidRDefault="00F624AF" w:rsidP="00F624AF">
      <w:pPr>
        <w:pStyle w:val="Paragraphedeliste"/>
        <w:numPr>
          <w:ilvl w:val="0"/>
          <w:numId w:val="4"/>
        </w:numPr>
      </w:pPr>
      <w:r w:rsidRPr="00CF7500">
        <w:t>Des fo</w:t>
      </w:r>
      <w:r>
        <w:t xml:space="preserve">rêts : </w:t>
      </w:r>
      <w:r w:rsidRPr="00CF7500">
        <w:t>formation</w:t>
      </w:r>
      <w:r>
        <w:t>s</w:t>
      </w:r>
      <w:r w:rsidRPr="00CF7500">
        <w:t xml:space="preserve"> végétale</w:t>
      </w:r>
      <w:r>
        <w:t xml:space="preserve">s, </w:t>
      </w:r>
      <w:r w:rsidRPr="00CF7500">
        <w:t>organis</w:t>
      </w:r>
      <w:r>
        <w:t>ées</w:t>
      </w:r>
      <w:r w:rsidRPr="00CF7500">
        <w:t xml:space="preserve"> au spontané</w:t>
      </w:r>
      <w:r>
        <w:t xml:space="preserve">es, </w:t>
      </w:r>
      <w:r w:rsidRPr="00CF7500">
        <w:t>dominé</w:t>
      </w:r>
      <w:r>
        <w:t>es</w:t>
      </w:r>
      <w:r w:rsidRPr="00CF7500">
        <w:t xml:space="preserve"> par des arbres et des arbustes</w:t>
      </w:r>
      <w:r>
        <w:t xml:space="preserve">, </w:t>
      </w:r>
      <w:r w:rsidRPr="00CF7500">
        <w:t>d</w:t>
      </w:r>
      <w:r>
        <w:t>’essences</w:t>
      </w:r>
      <w:r w:rsidRPr="00CF7500">
        <w:t xml:space="preserve"> forestière</w:t>
      </w:r>
      <w:r>
        <w:t>s, d’âges divers</w:t>
      </w:r>
      <w:r w:rsidRPr="00CF7500">
        <w:t xml:space="preserve"> et de densité</w:t>
      </w:r>
      <w:r>
        <w:t>s</w:t>
      </w:r>
      <w:r w:rsidRPr="00CF7500">
        <w:t xml:space="preserve"> variable</w:t>
      </w:r>
      <w:r>
        <w:t>s ;</w:t>
      </w:r>
    </w:p>
    <w:p w14:paraId="7C774B5E" w14:textId="56550781" w:rsidR="00F624AF" w:rsidRDefault="00F624AF" w:rsidP="00F624AF">
      <w:pPr>
        <w:pStyle w:val="Paragraphedeliste"/>
        <w:numPr>
          <w:ilvl w:val="0"/>
          <w:numId w:val="4"/>
        </w:numPr>
      </w:pPr>
      <w:r>
        <w:t xml:space="preserve">Les formations </w:t>
      </w:r>
      <w:proofErr w:type="spellStart"/>
      <w:r>
        <w:t>subforestières</w:t>
      </w:r>
      <w:proofErr w:type="spellEnd"/>
      <w:r>
        <w:t xml:space="preserve"> se distinguant en deux types de végétations ;</w:t>
      </w:r>
    </w:p>
    <w:p w14:paraId="07934924" w14:textId="77777777" w:rsidR="00F624AF" w:rsidRDefault="00F624AF" w:rsidP="00F624AF">
      <w:pPr>
        <w:pStyle w:val="Paragraphedeliste"/>
        <w:numPr>
          <w:ilvl w:val="0"/>
          <w:numId w:val="4"/>
        </w:numPr>
      </w:pPr>
      <w:r>
        <w:t>Les maquis : formations végétales basses, fermées et denses (sols siliceux) ;</w:t>
      </w:r>
    </w:p>
    <w:p w14:paraId="3869A473" w14:textId="77777777" w:rsidR="00F624AF" w:rsidRDefault="00F624AF" w:rsidP="00F624AF">
      <w:pPr>
        <w:pStyle w:val="Paragraphedeliste"/>
        <w:numPr>
          <w:ilvl w:val="0"/>
          <w:numId w:val="4"/>
        </w:numPr>
      </w:pPr>
      <w:r>
        <w:t>Les garrigues :  formations végétales basses mais plutôt ouvertes ;</w:t>
      </w:r>
    </w:p>
    <w:p w14:paraId="47D6965C" w14:textId="77777777" w:rsidR="00F624AF" w:rsidRDefault="00F624AF" w:rsidP="00F624AF">
      <w:pPr>
        <w:pStyle w:val="Paragraphedeliste"/>
        <w:numPr>
          <w:ilvl w:val="0"/>
          <w:numId w:val="4"/>
        </w:numPr>
      </w:pPr>
      <w:r>
        <w:t>Les landes : formations végétales composées de genêts et de petits arbustes (sols acides).</w:t>
      </w:r>
    </w:p>
    <w:p w14:paraId="157430C8" w14:textId="77777777" w:rsidR="00A1704D" w:rsidRPr="00703E91" w:rsidRDefault="00A1704D" w:rsidP="00A1704D">
      <w:pPr>
        <w:ind w:left="360"/>
        <w:rPr>
          <w:lang w:val="fr-FR"/>
        </w:rPr>
      </w:pPr>
    </w:p>
    <w:p w14:paraId="0E53254F" w14:textId="77777777" w:rsidR="00F624AF" w:rsidRPr="00F624AF" w:rsidRDefault="00F624AF" w:rsidP="00826EAD">
      <w:pPr>
        <w:pStyle w:val="Titre1"/>
        <w:numPr>
          <w:ilvl w:val="1"/>
          <w:numId w:val="22"/>
        </w:numPr>
      </w:pPr>
      <w:bookmarkStart w:id="10" w:name="_Toc118063506"/>
      <w:bookmarkStart w:id="11" w:name="_Toc119006858"/>
      <w:bookmarkStart w:id="12" w:name="_Toc171277926"/>
      <w:r w:rsidRPr="00F624AF">
        <w:lastRenderedPageBreak/>
        <w:t xml:space="preserve">Les facteurs </w:t>
      </w:r>
      <w:r w:rsidRPr="00053276">
        <w:t>indispensables</w:t>
      </w:r>
      <w:r w:rsidRPr="00F624AF">
        <w:t xml:space="preserve"> au départ et à la propagation des incendies de forêt</w:t>
      </w:r>
      <w:bookmarkEnd w:id="10"/>
      <w:bookmarkEnd w:id="11"/>
      <w:bookmarkEnd w:id="12"/>
    </w:p>
    <w:p w14:paraId="26CB1208" w14:textId="77777777" w:rsidR="00F624AF" w:rsidRPr="00F624AF" w:rsidRDefault="00F624AF" w:rsidP="00F624AF">
      <w:pPr>
        <w:rPr>
          <w:lang w:val="fr-MA"/>
        </w:rPr>
      </w:pPr>
      <w:r w:rsidRPr="00F624AF">
        <w:rPr>
          <w:lang w:val="fr-MA"/>
        </w:rPr>
        <w:t>Pour qu’un feu de végétation se déclare et se propage, 4 facteurs indispensables doivent être réunis (figure 2) :</w:t>
      </w:r>
    </w:p>
    <w:p w14:paraId="577F7793" w14:textId="77777777" w:rsidR="00F624AF" w:rsidRPr="00F624AF" w:rsidRDefault="00F624AF" w:rsidP="00F624AF">
      <w:pPr>
        <w:numPr>
          <w:ilvl w:val="0"/>
          <w:numId w:val="2"/>
        </w:numPr>
        <w:rPr>
          <w:lang w:val="fr-MA"/>
        </w:rPr>
      </w:pPr>
      <w:r w:rsidRPr="00F624AF">
        <w:rPr>
          <w:lang w:val="fr-MA"/>
        </w:rPr>
        <w:t>La biomasse végétale dont la présence et le type vont dépendre des caractéristiques climatiques (température, précipitation, etc.), édaphiques (fertilité des sols) et des activités humaines (Curt et al, 2013) ;</w:t>
      </w:r>
    </w:p>
    <w:p w14:paraId="501B24DC" w14:textId="77777777" w:rsidR="00F624AF" w:rsidRPr="00F624AF" w:rsidRDefault="00F624AF" w:rsidP="00F624AF">
      <w:pPr>
        <w:numPr>
          <w:ilvl w:val="0"/>
          <w:numId w:val="2"/>
        </w:numPr>
        <w:rPr>
          <w:lang w:val="fr-MA"/>
        </w:rPr>
      </w:pPr>
      <w:r w:rsidRPr="00F624AF">
        <w:rPr>
          <w:lang w:val="fr-MA"/>
        </w:rPr>
        <w:t>L’état hydrique et la continuité spatiale, notamment horizontale, et verticale du combustible qui vont déterminer la part du combustible disponible pour la combustion (Hantson et al, 2015) ;</w:t>
      </w:r>
    </w:p>
    <w:p w14:paraId="3C61D953" w14:textId="77777777" w:rsidR="00F624AF" w:rsidRPr="00F624AF" w:rsidRDefault="00F624AF" w:rsidP="00F624AF">
      <w:pPr>
        <w:numPr>
          <w:ilvl w:val="0"/>
          <w:numId w:val="2"/>
        </w:numPr>
        <w:rPr>
          <w:lang w:val="fr-MA"/>
        </w:rPr>
      </w:pPr>
      <w:r w:rsidRPr="00F624AF">
        <w:rPr>
          <w:lang w:val="fr-MA"/>
        </w:rPr>
        <w:t>La présence de conditions météorologique favorable telle que les températures élevées, l'absence de précipitations, la vitesse et la direction du vent ou encore une humidité de l'air très faible qui vont faciliter l'ignition et la propagation des feux (</w:t>
      </w:r>
      <w:proofErr w:type="spellStart"/>
      <w:r w:rsidRPr="00F624AF">
        <w:rPr>
          <w:lang w:val="fr-MA"/>
        </w:rPr>
        <w:t>Ruffault</w:t>
      </w:r>
      <w:proofErr w:type="spellEnd"/>
      <w:r w:rsidRPr="00F624AF">
        <w:rPr>
          <w:lang w:val="fr-MA"/>
        </w:rPr>
        <w:t xml:space="preserve"> et al, 2017) ;</w:t>
      </w:r>
    </w:p>
    <w:p w14:paraId="10DB10FC" w14:textId="77777777" w:rsidR="00F624AF" w:rsidRPr="00F624AF" w:rsidRDefault="00F624AF" w:rsidP="00F624AF">
      <w:pPr>
        <w:numPr>
          <w:ilvl w:val="0"/>
          <w:numId w:val="2"/>
        </w:numPr>
        <w:rPr>
          <w:lang w:val="fr-MA"/>
        </w:rPr>
      </w:pPr>
      <w:r w:rsidRPr="00F624AF">
        <w:rPr>
          <w:lang w:val="fr-MA"/>
        </w:rPr>
        <w:t>Une source de chaleur qui est principalement d'origine anthropique (Curt et al, 2016) est le plus souvent involontaire.</w:t>
      </w:r>
    </w:p>
    <w:p w14:paraId="3F274021" w14:textId="77777777" w:rsidR="00F624AF" w:rsidRDefault="00F624AF" w:rsidP="00F624AF">
      <w:pPr>
        <w:keepNext/>
      </w:pPr>
      <w:r w:rsidRPr="00050C11">
        <w:rPr>
          <w:noProof/>
        </w:rPr>
        <w:drawing>
          <wp:inline distT="0" distB="0" distL="0" distR="0" wp14:anchorId="08983BD1" wp14:editId="533B7A3F">
            <wp:extent cx="6273128" cy="2152650"/>
            <wp:effectExtent l="0" t="0" r="0" b="0"/>
            <wp:docPr id="8" name="Image 8" descr="Une image contenant texte, capture d’écran, lign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8" descr="Une image contenant texte, capture d’écran, ligne, Police&#10;&#10;Description générée automatiquement"/>
                    <pic:cNvPicPr/>
                  </pic:nvPicPr>
                  <pic:blipFill>
                    <a:blip r:embed="rId9"/>
                    <a:stretch>
                      <a:fillRect/>
                    </a:stretch>
                  </pic:blipFill>
                  <pic:spPr>
                    <a:xfrm>
                      <a:off x="0" y="0"/>
                      <a:ext cx="6278892" cy="2154628"/>
                    </a:xfrm>
                    <a:prstGeom prst="rect">
                      <a:avLst/>
                    </a:prstGeom>
                  </pic:spPr>
                </pic:pic>
              </a:graphicData>
            </a:graphic>
          </wp:inline>
        </w:drawing>
      </w:r>
    </w:p>
    <w:p w14:paraId="5FD40EBF" w14:textId="3D7DA621" w:rsidR="00F624AF" w:rsidRPr="00050C11" w:rsidRDefault="00F624AF" w:rsidP="00F624AF">
      <w:pPr>
        <w:pStyle w:val="Lgende"/>
      </w:pPr>
      <w:bookmarkStart w:id="13" w:name="_Toc119003580"/>
      <w:bookmarkStart w:id="14" w:name="_Toc139753420"/>
      <w:r>
        <w:t xml:space="preserve">Figure </w:t>
      </w:r>
      <w:r>
        <w:fldChar w:fldCharType="begin"/>
      </w:r>
      <w:r>
        <w:instrText xml:space="preserve"> SEQ Figure \* ARABIC </w:instrText>
      </w:r>
      <w:r>
        <w:fldChar w:fldCharType="separate"/>
      </w:r>
      <w:r w:rsidR="0047480A">
        <w:rPr>
          <w:noProof/>
        </w:rPr>
        <w:t>1</w:t>
      </w:r>
      <w:r>
        <w:rPr>
          <w:noProof/>
        </w:rPr>
        <w:fldChar w:fldCharType="end"/>
      </w:r>
      <w:r>
        <w:t xml:space="preserve"> : </w:t>
      </w:r>
      <w:r w:rsidRPr="004642B3">
        <w:t>Schéma conceptuel des 4 facteurs indispensables au départ et à la propagation d'un feu de végétation</w:t>
      </w:r>
      <w:bookmarkEnd w:id="13"/>
      <w:bookmarkEnd w:id="14"/>
      <w:r w:rsidRPr="00050C11">
        <w:t xml:space="preserve"> </w:t>
      </w:r>
    </w:p>
    <w:p w14:paraId="6546B0A4" w14:textId="77777777" w:rsidR="00F624AF" w:rsidRDefault="00F624AF" w:rsidP="00F624AF">
      <w:pPr>
        <w:rPr>
          <w:lang w:val="fr-MA"/>
        </w:rPr>
      </w:pPr>
      <w:r w:rsidRPr="00F624AF">
        <w:rPr>
          <w:lang w:val="fr-MA"/>
        </w:rPr>
        <w:t xml:space="preserve">(Source : </w:t>
      </w:r>
      <w:proofErr w:type="spellStart"/>
      <w:r w:rsidRPr="00F624AF">
        <w:rPr>
          <w:lang w:val="fr-MA"/>
        </w:rPr>
        <w:t>Dupire.S</w:t>
      </w:r>
      <w:proofErr w:type="spellEnd"/>
      <w:r w:rsidRPr="00F624AF">
        <w:rPr>
          <w:lang w:val="fr-MA"/>
        </w:rPr>
        <w:t>, 2017)</w:t>
      </w:r>
    </w:p>
    <w:p w14:paraId="2EFE16EB" w14:textId="77777777" w:rsidR="00A1704D" w:rsidRDefault="00A1704D" w:rsidP="00F624AF">
      <w:pPr>
        <w:rPr>
          <w:lang w:val="fr-MA"/>
        </w:rPr>
      </w:pPr>
    </w:p>
    <w:p w14:paraId="5A17A991" w14:textId="77777777" w:rsidR="00A1704D" w:rsidRDefault="00A1704D" w:rsidP="00F624AF">
      <w:pPr>
        <w:rPr>
          <w:lang w:val="fr-MA"/>
        </w:rPr>
      </w:pPr>
    </w:p>
    <w:p w14:paraId="391B99DA" w14:textId="77777777" w:rsidR="00A1704D" w:rsidRPr="00F624AF" w:rsidRDefault="00A1704D" w:rsidP="00F624AF">
      <w:pPr>
        <w:rPr>
          <w:lang w:val="fr-MA"/>
        </w:rPr>
      </w:pPr>
    </w:p>
    <w:p w14:paraId="63F37C10" w14:textId="77777777" w:rsidR="00F624AF" w:rsidRPr="00F624AF" w:rsidRDefault="00F624AF" w:rsidP="00826EAD">
      <w:pPr>
        <w:pStyle w:val="Titre1"/>
        <w:numPr>
          <w:ilvl w:val="1"/>
          <w:numId w:val="22"/>
        </w:numPr>
      </w:pPr>
      <w:bookmarkStart w:id="15" w:name="_Toc118063507"/>
      <w:bookmarkStart w:id="16" w:name="_Toc119006859"/>
      <w:bookmarkStart w:id="17" w:name="_Toc171277927"/>
      <w:r w:rsidRPr="00F624AF">
        <w:lastRenderedPageBreak/>
        <w:t>Différents types de feux de forêt</w:t>
      </w:r>
      <w:bookmarkEnd w:id="15"/>
      <w:bookmarkEnd w:id="16"/>
      <w:bookmarkEnd w:id="17"/>
    </w:p>
    <w:p w14:paraId="0EEB4EA7" w14:textId="77777777" w:rsidR="00F624AF" w:rsidRPr="00F624AF" w:rsidRDefault="00F624AF" w:rsidP="00F624AF">
      <w:pPr>
        <w:rPr>
          <w:lang w:val="fr-MA"/>
        </w:rPr>
      </w:pPr>
      <w:r w:rsidRPr="00F624AF">
        <w:rPr>
          <w:lang w:val="fr-MA"/>
        </w:rPr>
        <w:t xml:space="preserve">Géorisques (2017) distingue 3 classes de feu de forêt (Géorisques, 2017) : </w:t>
      </w:r>
    </w:p>
    <w:p w14:paraId="7435122A" w14:textId="77777777" w:rsidR="00F624AF" w:rsidRPr="00F624AF" w:rsidRDefault="00F624AF" w:rsidP="00F624AF">
      <w:pPr>
        <w:numPr>
          <w:ilvl w:val="0"/>
          <w:numId w:val="1"/>
        </w:numPr>
        <w:rPr>
          <w:lang w:val="fr-MA"/>
        </w:rPr>
      </w:pPr>
      <w:r w:rsidRPr="00F624AF">
        <w:rPr>
          <w:lang w:val="fr-MA"/>
        </w:rPr>
        <w:t>Les feux de sol, qui brûle la matière organique contenue dans la litière, l’humus ou les tourbières ;</w:t>
      </w:r>
    </w:p>
    <w:p w14:paraId="3306C99F" w14:textId="77777777" w:rsidR="00F624AF" w:rsidRPr="00F624AF" w:rsidRDefault="00F624AF" w:rsidP="00F624AF">
      <w:pPr>
        <w:numPr>
          <w:ilvl w:val="0"/>
          <w:numId w:val="1"/>
        </w:numPr>
        <w:rPr>
          <w:lang w:val="fr-MA"/>
        </w:rPr>
      </w:pPr>
      <w:r w:rsidRPr="00F624AF">
        <w:rPr>
          <w:lang w:val="fr-MA"/>
        </w:rPr>
        <w:t>Le feu de surface, qui brûle les strates basses de la végétation, c'est à dire la partie supérieure de la litière, la strate herbacée et les ligneux bas ;</w:t>
      </w:r>
    </w:p>
    <w:p w14:paraId="2671B60D" w14:textId="77777777" w:rsidR="00F624AF" w:rsidRPr="00F624AF" w:rsidRDefault="00F624AF" w:rsidP="00F624AF">
      <w:pPr>
        <w:numPr>
          <w:ilvl w:val="0"/>
          <w:numId w:val="1"/>
        </w:numPr>
        <w:rPr>
          <w:lang w:val="fr-MA"/>
        </w:rPr>
      </w:pPr>
      <w:r w:rsidRPr="00F624AF">
        <w:rPr>
          <w:lang w:val="fr-MA"/>
        </w:rPr>
        <w:t>Les feux de cimes, qui brûlent la partie supérieure des arbres.</w:t>
      </w:r>
    </w:p>
    <w:p w14:paraId="7361C9AA" w14:textId="77777777" w:rsidR="00F624AF" w:rsidRPr="00F624AF" w:rsidRDefault="00F624AF" w:rsidP="00F624AF">
      <w:pPr>
        <w:rPr>
          <w:lang w:val="fr-MA"/>
        </w:rPr>
      </w:pPr>
      <w:r w:rsidRPr="00F624AF">
        <w:rPr>
          <w:lang w:val="fr-MA"/>
        </w:rPr>
        <w:t>Ces 3 types de feu peuvent se produire simultanément sur une même zone.</w:t>
      </w:r>
    </w:p>
    <w:p w14:paraId="098280C3" w14:textId="77777777" w:rsidR="00F624AF" w:rsidRPr="00F624AF" w:rsidRDefault="00F624AF" w:rsidP="00826EAD">
      <w:pPr>
        <w:pStyle w:val="Titre1"/>
        <w:numPr>
          <w:ilvl w:val="1"/>
          <w:numId w:val="22"/>
        </w:numPr>
      </w:pPr>
      <w:bookmarkStart w:id="18" w:name="_Toc118063508"/>
      <w:bookmarkStart w:id="19" w:name="_Toc119006860"/>
      <w:bookmarkStart w:id="20" w:name="_Toc171277928"/>
      <w:r w:rsidRPr="00F624AF">
        <w:t>Incendies dans le bassins méditerranéen</w:t>
      </w:r>
      <w:bookmarkEnd w:id="18"/>
      <w:bookmarkEnd w:id="19"/>
      <w:bookmarkEnd w:id="20"/>
    </w:p>
    <w:p w14:paraId="6E927202" w14:textId="77777777" w:rsidR="00F624AF" w:rsidRPr="00F624AF" w:rsidRDefault="00F624AF" w:rsidP="00F624AF">
      <w:pPr>
        <w:rPr>
          <w:lang w:val="fr-MA"/>
        </w:rPr>
      </w:pPr>
      <w:r w:rsidRPr="00F624AF">
        <w:rPr>
          <w:lang w:val="fr-MA"/>
        </w:rPr>
        <w:t>Le feu de forêt dans le bassin méditerranéen représente une part importante des incendies de la planète. Ce phénomène est devenu un fléau commun grandissant dans le pays méditerranéen où l'on enregistre annuellement un nombre élevé des incendies parcourant près d'un million d'hectares (</w:t>
      </w:r>
      <w:proofErr w:type="spellStart"/>
      <w:r w:rsidRPr="00F624AF">
        <w:rPr>
          <w:lang w:val="fr-MA"/>
        </w:rPr>
        <w:t>Assali</w:t>
      </w:r>
      <w:proofErr w:type="spellEnd"/>
      <w:r w:rsidRPr="00F624AF">
        <w:rPr>
          <w:lang w:val="fr-MA"/>
        </w:rPr>
        <w:t>, 2011).</w:t>
      </w:r>
    </w:p>
    <w:p w14:paraId="6319D54F" w14:textId="49F2F80B" w:rsidR="00F624AF" w:rsidRPr="005F4514" w:rsidRDefault="00F624AF" w:rsidP="00F624AF">
      <w:pPr>
        <w:rPr>
          <w:lang w:val="fr-MA"/>
        </w:rPr>
      </w:pPr>
      <w:r w:rsidRPr="00F624AF">
        <w:rPr>
          <w:lang w:val="fr-MA"/>
        </w:rPr>
        <w:t>Malgré l'ampleur des zones incendiées et le nombre élevé de départ de feu caractérisant toute la région méditerranéenne, la superficie incendiée cache des disparités d’un pays à l’autre. Celles-ci sont plus importantes pour les pays de la méditerranéen nord-occidental (FAO, 2013). Ceci peut être expliqué par le déclin des activités agricoles et pastorales engendrant des combustibles potentiels au niveau de cette région (Vilain et Lage, 2013).</w:t>
      </w:r>
    </w:p>
    <w:p w14:paraId="71193055" w14:textId="77777777" w:rsidR="00F624AF" w:rsidRPr="00F624AF" w:rsidRDefault="00F624AF" w:rsidP="00826EAD">
      <w:pPr>
        <w:pStyle w:val="Titre1"/>
        <w:numPr>
          <w:ilvl w:val="1"/>
          <w:numId w:val="22"/>
        </w:numPr>
      </w:pPr>
      <w:bookmarkStart w:id="21" w:name="_Toc118063509"/>
      <w:bookmarkStart w:id="22" w:name="_Toc119006861"/>
      <w:bookmarkStart w:id="23" w:name="_Toc171277929"/>
      <w:r w:rsidRPr="00F624AF">
        <w:t>Incendies de forêts au Maroc</w:t>
      </w:r>
      <w:bookmarkEnd w:id="21"/>
      <w:bookmarkEnd w:id="22"/>
      <w:bookmarkEnd w:id="23"/>
    </w:p>
    <w:p w14:paraId="6E602EA7" w14:textId="61475169" w:rsidR="00F624AF" w:rsidRPr="00F624AF" w:rsidRDefault="00F624AF" w:rsidP="00F624AF">
      <w:pPr>
        <w:rPr>
          <w:lang w:val="fr-MA"/>
        </w:rPr>
      </w:pPr>
      <w:r w:rsidRPr="00F624AF">
        <w:rPr>
          <w:lang w:val="fr-MA"/>
        </w:rPr>
        <w:t xml:space="preserve">Chaque année, surtout en été, les incendies endommagent le couvert forestier marocain. Le nombre d’incendies et les surfaces brûlées varient d’une année à l’autre et sont caractérisées par une irrégularité considérable. Ainsi, le nombre annuel d'incendies varie de 150 à 600. Quant </w:t>
      </w:r>
      <w:r w:rsidR="001F3A03" w:rsidRPr="00F624AF">
        <w:rPr>
          <w:lang w:val="fr-MA"/>
        </w:rPr>
        <w:t>aux superficies touchées</w:t>
      </w:r>
      <w:r w:rsidRPr="00F624AF">
        <w:rPr>
          <w:lang w:val="fr-MA"/>
        </w:rPr>
        <w:t xml:space="preserve"> annuellement par les feux, elles oscillent entre 600 et 11290 hectares durant la période (1961-2018). Malgré l'irrégularité dans l'évolution, la superficie moyenne incendiée par le feu connaît une tendance baissière (</w:t>
      </w:r>
      <w:proofErr w:type="spellStart"/>
      <w:r w:rsidRPr="00F624AF">
        <w:rPr>
          <w:lang w:val="fr-MA"/>
        </w:rPr>
        <w:t>Assali</w:t>
      </w:r>
      <w:proofErr w:type="spellEnd"/>
      <w:r w:rsidRPr="00F624AF">
        <w:rPr>
          <w:lang w:val="fr-MA"/>
        </w:rPr>
        <w:t>, 2011).</w:t>
      </w:r>
    </w:p>
    <w:p w14:paraId="18122325" w14:textId="176BCBE8" w:rsidR="00F624AF" w:rsidRDefault="00703E91" w:rsidP="00DD3A8D">
      <w:pPr>
        <w:keepNext/>
        <w:rPr>
          <w:lang w:val="fr-MA"/>
        </w:rPr>
      </w:pPr>
      <w:r>
        <w:rPr>
          <w:noProof/>
        </w:rPr>
        <w:lastRenderedPageBreak/>
        <w:drawing>
          <wp:inline distT="0" distB="0" distL="0" distR="0" wp14:anchorId="3EC10FFC" wp14:editId="45D35386">
            <wp:extent cx="4495800" cy="3009900"/>
            <wp:effectExtent l="0" t="0" r="0" b="0"/>
            <wp:docPr id="1760736241" name="Image 1" descr="Figure 2. Évolution des incendies de forêts au niveau de la forêt de la Maâmo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 2. Évolution des incendies de forêts au niveau de la forêt de la Maâmora"/>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495800" cy="3009900"/>
                    </a:xfrm>
                    <a:prstGeom prst="rect">
                      <a:avLst/>
                    </a:prstGeom>
                    <a:noFill/>
                    <a:ln>
                      <a:noFill/>
                    </a:ln>
                  </pic:spPr>
                </pic:pic>
              </a:graphicData>
            </a:graphic>
          </wp:inline>
        </w:drawing>
      </w:r>
    </w:p>
    <w:p w14:paraId="759356A3" w14:textId="0505E1B0" w:rsidR="00DD3A8D" w:rsidRPr="00DD3A8D" w:rsidRDefault="00DD3A8D" w:rsidP="00DD3A8D">
      <w:pPr>
        <w:pStyle w:val="Lgende"/>
        <w:rPr>
          <w:lang w:val="fr-MA"/>
        </w:rPr>
      </w:pPr>
      <w:r>
        <w:t xml:space="preserve">Figure </w:t>
      </w:r>
      <w:r>
        <w:fldChar w:fldCharType="begin"/>
      </w:r>
      <w:r>
        <w:instrText xml:space="preserve"> SEQ Figure \* ARABIC </w:instrText>
      </w:r>
      <w:r>
        <w:fldChar w:fldCharType="separate"/>
      </w:r>
      <w:r w:rsidR="0047480A">
        <w:rPr>
          <w:noProof/>
        </w:rPr>
        <w:t>2</w:t>
      </w:r>
      <w:r>
        <w:fldChar w:fldCharType="end"/>
      </w:r>
      <w:r>
        <w:t xml:space="preserve">: </w:t>
      </w:r>
      <w:r w:rsidRPr="00CF1581">
        <w:t xml:space="preserve">Évolution des incendies de forêts au niveau de la forêt de la </w:t>
      </w:r>
      <w:proofErr w:type="spellStart"/>
      <w:r w:rsidRPr="00CF1581">
        <w:t>Maâmora</w:t>
      </w:r>
      <w:proofErr w:type="spellEnd"/>
    </w:p>
    <w:p w14:paraId="0ADAF938" w14:textId="77777777" w:rsidR="00F624AF" w:rsidRPr="00F624AF" w:rsidRDefault="00F624AF" w:rsidP="00F624AF">
      <w:pPr>
        <w:rPr>
          <w:lang w:val="fr-MA"/>
        </w:rPr>
      </w:pPr>
      <w:r w:rsidRPr="00F624AF">
        <w:rPr>
          <w:lang w:val="fr-MA"/>
        </w:rPr>
        <w:t>(Source : CRCF, 2018)</w:t>
      </w:r>
    </w:p>
    <w:p w14:paraId="1A95C89B" w14:textId="5BF58FE6" w:rsidR="00A1704D" w:rsidRPr="00A1704D" w:rsidRDefault="00F624AF" w:rsidP="00F624AF">
      <w:pPr>
        <w:rPr>
          <w:lang w:val="fr-MA"/>
        </w:rPr>
      </w:pPr>
      <w:r w:rsidRPr="00F624AF">
        <w:rPr>
          <w:lang w:val="fr-MA"/>
        </w:rPr>
        <w:t>Les incendies de forêt au Maroc sont aussi caractérisés par une variabilité régionale.</w:t>
      </w:r>
      <w:r w:rsidRPr="00F624AF">
        <w:rPr>
          <w:b/>
          <w:bCs/>
          <w:lang w:val="fr-MA"/>
        </w:rPr>
        <w:t xml:space="preserve"> </w:t>
      </w:r>
      <w:r w:rsidRPr="00F624AF">
        <w:rPr>
          <w:lang w:val="fr-MA"/>
        </w:rPr>
        <w:t xml:space="preserve">La superficie incendiée se répartie de façon inégale entre les différentes régions. Ceci s'explique par la variation des facteurs du risque de feux notamment les facteurs climatiques, les facteurs topographiques, le couvert végétal et les conditions de vie de la population en fonction </w:t>
      </w:r>
      <w:r w:rsidR="00703E91" w:rsidRPr="00F624AF">
        <w:rPr>
          <w:lang w:val="fr-MA"/>
        </w:rPr>
        <w:t>des régions</w:t>
      </w:r>
      <w:r w:rsidRPr="00F624AF">
        <w:rPr>
          <w:lang w:val="fr-MA"/>
        </w:rPr>
        <w:t>.</w:t>
      </w:r>
    </w:p>
    <w:p w14:paraId="62626A1C" w14:textId="0F53D5FC" w:rsidR="00F624AF" w:rsidRPr="00F624AF" w:rsidRDefault="00F624AF" w:rsidP="00F624AF">
      <w:pPr>
        <w:rPr>
          <w:lang w:val="fr-MA"/>
        </w:rPr>
      </w:pPr>
      <w:r w:rsidRPr="00F624AF">
        <w:rPr>
          <w:lang w:val="fr-MA"/>
        </w:rPr>
        <w:t xml:space="preserve">En effet, le climat marocain est de type méditerranéen et se caractérise par de longues périodes estivales sèches, dans </w:t>
      </w:r>
      <w:r w:rsidR="00A1704D" w:rsidRPr="00F624AF">
        <w:rPr>
          <w:lang w:val="fr-MA"/>
        </w:rPr>
        <w:t>la température diurne</w:t>
      </w:r>
      <w:r w:rsidRPr="00F624AF">
        <w:rPr>
          <w:lang w:val="fr-MA"/>
        </w:rPr>
        <w:t xml:space="preserve">, dépassant parfois 40 °C dans cette période ils sont accompagnés, le plus souvent, par des vent chergui, violent et desséchants. Toutes ces conditions font baisser l'humidité atmosphérique au-dessous de 30% il a tenu à nous de la litière forestière au-dessous de 5% (HCEFLCD, 2006). </w:t>
      </w:r>
    </w:p>
    <w:p w14:paraId="748DA4C9" w14:textId="474FAC38" w:rsidR="00F624AF" w:rsidRPr="00651A9C" w:rsidRDefault="00F624AF" w:rsidP="00F624AF">
      <w:pPr>
        <w:pStyle w:val="Lgende"/>
        <w:keepNext/>
        <w:rPr>
          <w:sz w:val="22"/>
          <w:szCs w:val="22"/>
        </w:rPr>
      </w:pPr>
      <w:bookmarkStart w:id="24" w:name="_Toc118753863"/>
      <w:bookmarkStart w:id="25" w:name="_Toc139753528"/>
      <w:r w:rsidRPr="00651A9C">
        <w:rPr>
          <w:sz w:val="22"/>
          <w:szCs w:val="22"/>
        </w:rPr>
        <w:lastRenderedPageBreak/>
        <w:t xml:space="preserve">Tableau </w:t>
      </w:r>
      <w:r w:rsidRPr="00651A9C">
        <w:rPr>
          <w:sz w:val="22"/>
          <w:szCs w:val="22"/>
        </w:rPr>
        <w:fldChar w:fldCharType="begin"/>
      </w:r>
      <w:r w:rsidRPr="00651A9C">
        <w:rPr>
          <w:sz w:val="22"/>
          <w:szCs w:val="22"/>
        </w:rPr>
        <w:instrText xml:space="preserve"> SEQ Tableau \* ARABIC </w:instrText>
      </w:r>
      <w:r w:rsidRPr="00651A9C">
        <w:rPr>
          <w:sz w:val="22"/>
          <w:szCs w:val="22"/>
        </w:rPr>
        <w:fldChar w:fldCharType="separate"/>
      </w:r>
      <w:r w:rsidR="002A7B06">
        <w:rPr>
          <w:noProof/>
          <w:sz w:val="22"/>
          <w:szCs w:val="22"/>
        </w:rPr>
        <w:t>1</w:t>
      </w:r>
      <w:r w:rsidRPr="00651A9C">
        <w:rPr>
          <w:sz w:val="22"/>
          <w:szCs w:val="22"/>
        </w:rPr>
        <w:fldChar w:fldCharType="end"/>
      </w:r>
      <w:r w:rsidRPr="00651A9C">
        <w:rPr>
          <w:sz w:val="22"/>
          <w:szCs w:val="22"/>
        </w:rPr>
        <w:t>: Répartition des incendies par région forestière entre (1997-2017)</w:t>
      </w:r>
      <w:bookmarkEnd w:id="24"/>
      <w:bookmarkEnd w:id="25"/>
    </w:p>
    <w:p w14:paraId="78F7B372" w14:textId="77777777" w:rsidR="00F624AF" w:rsidRDefault="00F624AF" w:rsidP="00F624AF">
      <w:r w:rsidRPr="00CC5CAB">
        <w:rPr>
          <w:noProof/>
        </w:rPr>
        <w:drawing>
          <wp:inline distT="0" distB="0" distL="0" distR="0" wp14:anchorId="2F6C696E" wp14:editId="6D156691">
            <wp:extent cx="5362575" cy="3254387"/>
            <wp:effectExtent l="0" t="0" r="0" b="3175"/>
            <wp:docPr id="7" name="Image 7"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descr="Une image contenant table&#10;&#10;Description générée automatiquement"/>
                    <pic:cNvPicPr/>
                  </pic:nvPicPr>
                  <pic:blipFill>
                    <a:blip r:embed="rId11"/>
                    <a:stretch>
                      <a:fillRect/>
                    </a:stretch>
                  </pic:blipFill>
                  <pic:spPr>
                    <a:xfrm>
                      <a:off x="0" y="0"/>
                      <a:ext cx="5443889" cy="3303734"/>
                    </a:xfrm>
                    <a:prstGeom prst="rect">
                      <a:avLst/>
                    </a:prstGeom>
                  </pic:spPr>
                </pic:pic>
              </a:graphicData>
            </a:graphic>
          </wp:inline>
        </w:drawing>
      </w:r>
    </w:p>
    <w:p w14:paraId="51AC0324" w14:textId="77777777" w:rsidR="00F624AF" w:rsidRPr="00F624AF" w:rsidRDefault="00F624AF" w:rsidP="00F624AF">
      <w:pPr>
        <w:rPr>
          <w:lang w:val="fr-MA"/>
        </w:rPr>
      </w:pPr>
      <w:r w:rsidRPr="00F624AF">
        <w:rPr>
          <w:lang w:val="fr-MA"/>
        </w:rPr>
        <w:t>(Source : Eddine, 2019)</w:t>
      </w:r>
    </w:p>
    <w:p w14:paraId="4F01571E" w14:textId="77777777" w:rsidR="00F624AF" w:rsidRPr="00F624AF" w:rsidRDefault="00F624AF" w:rsidP="00826EAD">
      <w:pPr>
        <w:pStyle w:val="Titre1"/>
        <w:numPr>
          <w:ilvl w:val="1"/>
          <w:numId w:val="22"/>
        </w:numPr>
      </w:pPr>
      <w:bookmarkStart w:id="26" w:name="_Toc118063510"/>
      <w:bookmarkStart w:id="27" w:name="_Toc119006862"/>
      <w:bookmarkStart w:id="28" w:name="_Toc171277930"/>
      <w:r w:rsidRPr="00F624AF">
        <w:t>Origine des incendies</w:t>
      </w:r>
      <w:bookmarkEnd w:id="26"/>
      <w:bookmarkEnd w:id="27"/>
      <w:bookmarkEnd w:id="28"/>
    </w:p>
    <w:p w14:paraId="0177E7FA" w14:textId="77777777" w:rsidR="00F624AF" w:rsidRPr="00F624AF" w:rsidRDefault="00F624AF" w:rsidP="00F624AF">
      <w:pPr>
        <w:rPr>
          <w:lang w:val="fr-MA"/>
        </w:rPr>
      </w:pPr>
      <w:r w:rsidRPr="00F624AF">
        <w:rPr>
          <w:lang w:val="fr-MA"/>
        </w:rPr>
        <w:t>Les causes des incendies de forêt sont diverses et leurs répartitions varient selon les pays et à l'intérieur d'un même pays, mais aussi en fonction du temps. La connaissance des origines des incendies est le fondement de toute politique de prévention efficace. En effet lorsque les causes de feu sont connues, il est alors plus facile de les éradiquer par la mise en œuvre d'actions concrètes, et donc de limiter le nombre de feux (FAO, 2013).</w:t>
      </w:r>
    </w:p>
    <w:p w14:paraId="700B1FA2" w14:textId="77777777" w:rsidR="00F624AF" w:rsidRPr="00F624AF" w:rsidRDefault="00F624AF" w:rsidP="00F624AF">
      <w:pPr>
        <w:rPr>
          <w:lang w:val="fr-MA"/>
        </w:rPr>
      </w:pPr>
      <w:r w:rsidRPr="00F624AF">
        <w:rPr>
          <w:lang w:val="fr-MA"/>
        </w:rPr>
        <w:t>Dans le bassin méditerranéen, les incendies sont en grande majorité d'origine humaine, que ce soit par accident, par négligence où intentionnellement (FAO, 2013).</w:t>
      </w:r>
    </w:p>
    <w:p w14:paraId="75C9846F" w14:textId="77777777" w:rsidR="00F624AF" w:rsidRPr="00F624AF" w:rsidRDefault="00F624AF" w:rsidP="00F624AF">
      <w:pPr>
        <w:rPr>
          <w:lang w:val="fr-MA"/>
        </w:rPr>
      </w:pPr>
      <w:r w:rsidRPr="00F624AF">
        <w:rPr>
          <w:lang w:val="fr-MA"/>
        </w:rPr>
        <w:t>Le Maroc, à l'instar des autres pays de la région méditerranéenne, fait face à des incendies de forêts d'origine humaine. Presque la quasi-totalité des départs de feu résulte de l'intervention de l'homme, soit par imprudence, par défrichement ou par vengeance du forestier. Les feux de forêt d'origine naturelle sont très rares (HCEFLCD, 2008).</w:t>
      </w:r>
    </w:p>
    <w:p w14:paraId="4EEA81FF" w14:textId="77777777" w:rsidR="00F624AF" w:rsidRPr="00F624AF" w:rsidRDefault="00F624AF" w:rsidP="00F624AF">
      <w:pPr>
        <w:rPr>
          <w:lang w:val="fr-MA"/>
        </w:rPr>
      </w:pPr>
      <w:r w:rsidRPr="00F624AF">
        <w:rPr>
          <w:lang w:val="fr-MA"/>
        </w:rPr>
        <w:t>Cependant la part des feux dont l'origine n'est pas connue est encore importante, ainsi d'après le tableau 2, 92% des incendies déclarés au Maroc sur la période 2001-2014 ont des inconnues (tableau 2).</w:t>
      </w:r>
    </w:p>
    <w:p w14:paraId="1589EE3A" w14:textId="1178D621" w:rsidR="00F624AF" w:rsidRPr="000044C3" w:rsidRDefault="00F624AF" w:rsidP="00F624AF">
      <w:pPr>
        <w:pStyle w:val="Lgende"/>
        <w:keepNext/>
        <w:rPr>
          <w:sz w:val="22"/>
          <w:szCs w:val="22"/>
        </w:rPr>
      </w:pPr>
      <w:bookmarkStart w:id="29" w:name="_Toc118753864"/>
      <w:bookmarkStart w:id="30" w:name="_Toc139753529"/>
      <w:r w:rsidRPr="000044C3">
        <w:rPr>
          <w:sz w:val="22"/>
          <w:szCs w:val="22"/>
        </w:rPr>
        <w:lastRenderedPageBreak/>
        <w:t xml:space="preserve">Tableau </w:t>
      </w:r>
      <w:r w:rsidRPr="000044C3">
        <w:rPr>
          <w:sz w:val="22"/>
          <w:szCs w:val="22"/>
        </w:rPr>
        <w:fldChar w:fldCharType="begin"/>
      </w:r>
      <w:r w:rsidRPr="000044C3">
        <w:rPr>
          <w:sz w:val="22"/>
          <w:szCs w:val="22"/>
        </w:rPr>
        <w:instrText xml:space="preserve"> SEQ Tableau \* ARABIC </w:instrText>
      </w:r>
      <w:r w:rsidRPr="000044C3">
        <w:rPr>
          <w:sz w:val="22"/>
          <w:szCs w:val="22"/>
        </w:rPr>
        <w:fldChar w:fldCharType="separate"/>
      </w:r>
      <w:r w:rsidR="002A7B06">
        <w:rPr>
          <w:noProof/>
          <w:sz w:val="22"/>
          <w:szCs w:val="22"/>
        </w:rPr>
        <w:t>2</w:t>
      </w:r>
      <w:r w:rsidRPr="000044C3">
        <w:rPr>
          <w:sz w:val="22"/>
          <w:szCs w:val="22"/>
        </w:rPr>
        <w:fldChar w:fldCharType="end"/>
      </w:r>
      <w:r w:rsidRPr="000044C3">
        <w:rPr>
          <w:sz w:val="22"/>
          <w:szCs w:val="22"/>
        </w:rPr>
        <w:t>: Origine des incendies de forêt au Maroc pour la période 2001-2014</w:t>
      </w:r>
      <w:bookmarkEnd w:id="29"/>
      <w:bookmarkEnd w:id="30"/>
    </w:p>
    <w:p w14:paraId="6784F1B2" w14:textId="77777777" w:rsidR="00F624AF" w:rsidRPr="00CC5CAB" w:rsidRDefault="00F624AF" w:rsidP="00F624AF">
      <w:r w:rsidRPr="00CC5CAB">
        <w:rPr>
          <w:noProof/>
        </w:rPr>
        <w:drawing>
          <wp:inline distT="0" distB="0" distL="0" distR="0" wp14:anchorId="690CBF0F" wp14:editId="290AA25B">
            <wp:extent cx="5220429" cy="2362530"/>
            <wp:effectExtent l="0" t="0" r="0" b="0"/>
            <wp:docPr id="9" name="Image 9"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9" descr="Une image contenant table&#10;&#10;Description générée automatiquement"/>
                    <pic:cNvPicPr/>
                  </pic:nvPicPr>
                  <pic:blipFill>
                    <a:blip r:embed="rId12"/>
                    <a:stretch>
                      <a:fillRect/>
                    </a:stretch>
                  </pic:blipFill>
                  <pic:spPr>
                    <a:xfrm>
                      <a:off x="0" y="0"/>
                      <a:ext cx="5220429" cy="2362530"/>
                    </a:xfrm>
                    <a:prstGeom prst="rect">
                      <a:avLst/>
                    </a:prstGeom>
                  </pic:spPr>
                </pic:pic>
              </a:graphicData>
            </a:graphic>
          </wp:inline>
        </w:drawing>
      </w:r>
    </w:p>
    <w:p w14:paraId="72393691" w14:textId="77777777" w:rsidR="00F624AF" w:rsidRPr="00F624AF" w:rsidRDefault="00F624AF" w:rsidP="00F624AF">
      <w:pPr>
        <w:rPr>
          <w:lang w:val="fr-MA"/>
        </w:rPr>
      </w:pPr>
      <w:r w:rsidRPr="00F624AF">
        <w:rPr>
          <w:lang w:val="fr-MA"/>
        </w:rPr>
        <w:t>(Source : CRCF, 2015)</w:t>
      </w:r>
    </w:p>
    <w:p w14:paraId="17EF5103" w14:textId="77777777" w:rsidR="00F624AF" w:rsidRPr="00F624AF" w:rsidRDefault="00F624AF" w:rsidP="00826EAD">
      <w:pPr>
        <w:pStyle w:val="Titre1"/>
        <w:numPr>
          <w:ilvl w:val="1"/>
          <w:numId w:val="22"/>
        </w:numPr>
      </w:pPr>
      <w:bookmarkStart w:id="31" w:name="_Toc118063511"/>
      <w:bookmarkStart w:id="32" w:name="_Toc119006863"/>
      <w:bookmarkStart w:id="33" w:name="_Toc171277931"/>
      <w:r w:rsidRPr="00F624AF">
        <w:t>Impact des feux de forêt</w:t>
      </w:r>
      <w:bookmarkEnd w:id="31"/>
      <w:bookmarkEnd w:id="32"/>
      <w:bookmarkEnd w:id="33"/>
    </w:p>
    <w:p w14:paraId="5303AF23" w14:textId="77777777" w:rsidR="00F624AF" w:rsidRPr="00F624AF" w:rsidRDefault="00F624AF" w:rsidP="00F624AF">
      <w:pPr>
        <w:rPr>
          <w:lang w:val="fr-MA"/>
        </w:rPr>
      </w:pPr>
      <w:r w:rsidRPr="00F624AF">
        <w:rPr>
          <w:lang w:val="fr-MA"/>
        </w:rPr>
        <w:t>Les incendies ont un impact majeur sur les espaces naturels, car chaque incendie de forêt détruit tout ou une partie des animaux et végétaux sur son passage. Seuls les grands mammifères et certains oiseaux arrivent à s'enfuir à l'approche du front du feu. Toute incendie a un impact immédiat sur les principales fonctions de la forêt :</w:t>
      </w:r>
    </w:p>
    <w:p w14:paraId="4F62C3C1" w14:textId="77777777" w:rsidR="00F624AF" w:rsidRPr="00F624AF" w:rsidRDefault="00F624AF" w:rsidP="00F624AF">
      <w:pPr>
        <w:numPr>
          <w:ilvl w:val="0"/>
          <w:numId w:val="3"/>
        </w:numPr>
        <w:rPr>
          <w:lang w:val="fr-MA"/>
        </w:rPr>
      </w:pPr>
      <w:r w:rsidRPr="00F624AF">
        <w:rPr>
          <w:lang w:val="fr-MA"/>
        </w:rPr>
        <w:t>Environnemental : les dégâts des feux de forêt sur la biodiversité sont colossaux en effet, il engendre une perte importante de cette dernière que ce soit en nombre d'individus ou en destruction d'espèces. Ceci sur répercute également sur le paysage qui perd sa beauté (</w:t>
      </w:r>
      <w:proofErr w:type="spellStart"/>
      <w:r w:rsidRPr="00F624AF">
        <w:rPr>
          <w:lang w:val="fr-MA"/>
        </w:rPr>
        <w:t>Cemagref</w:t>
      </w:r>
      <w:proofErr w:type="spellEnd"/>
      <w:r w:rsidRPr="00F624AF">
        <w:rPr>
          <w:lang w:val="fr-MA"/>
        </w:rPr>
        <w:t>, 2001) ;</w:t>
      </w:r>
    </w:p>
    <w:p w14:paraId="1AFCAE7D" w14:textId="77777777" w:rsidR="00F624AF" w:rsidRPr="00F624AF" w:rsidRDefault="00F624AF" w:rsidP="00F624AF">
      <w:pPr>
        <w:numPr>
          <w:ilvl w:val="0"/>
          <w:numId w:val="3"/>
        </w:numPr>
        <w:rPr>
          <w:lang w:val="fr-MA"/>
        </w:rPr>
      </w:pPr>
      <w:r w:rsidRPr="00F624AF">
        <w:rPr>
          <w:lang w:val="fr-MA"/>
        </w:rPr>
        <w:t>Économique : la structure forestière est altérée, avec une réduction du couvert arboré et une augmentation du sol nu, par conséquent une perte importante de la production de bois. A cela s'ajoute les activités économiques et touristiques qui chuteront massivement, ceci est dû aux pertes du capital bois (</w:t>
      </w:r>
      <w:proofErr w:type="spellStart"/>
      <w:r w:rsidRPr="00F624AF">
        <w:rPr>
          <w:lang w:val="fr-MA"/>
        </w:rPr>
        <w:t>Cemagref</w:t>
      </w:r>
      <w:proofErr w:type="spellEnd"/>
      <w:r w:rsidRPr="00F624AF">
        <w:rPr>
          <w:lang w:val="fr-MA"/>
        </w:rPr>
        <w:t>, 2001) ;</w:t>
      </w:r>
    </w:p>
    <w:p w14:paraId="6ABEB00C" w14:textId="77777777" w:rsidR="00F624AF" w:rsidRPr="00F624AF" w:rsidRDefault="00F624AF" w:rsidP="00F624AF">
      <w:pPr>
        <w:numPr>
          <w:ilvl w:val="0"/>
          <w:numId w:val="3"/>
        </w:numPr>
        <w:rPr>
          <w:lang w:val="fr-MA"/>
        </w:rPr>
      </w:pPr>
      <w:r w:rsidRPr="00F624AF">
        <w:rPr>
          <w:lang w:val="fr-MA"/>
        </w:rPr>
        <w:t>Social : l'incendie a un effet repoussoir pour le public qui considère l'espace naturel comme un lieu de récréation. En plus, il a des conséquences lourdes sur les activités cynégétiques en défavorisant le chasseur et sur la sécurité des habitants (</w:t>
      </w:r>
      <w:proofErr w:type="spellStart"/>
      <w:r w:rsidRPr="00F624AF">
        <w:rPr>
          <w:lang w:val="fr-MA"/>
        </w:rPr>
        <w:t>Cemagref</w:t>
      </w:r>
      <w:proofErr w:type="spellEnd"/>
      <w:r w:rsidRPr="00F624AF">
        <w:rPr>
          <w:lang w:val="fr-MA"/>
        </w:rPr>
        <w:t>, 2001) ;</w:t>
      </w:r>
    </w:p>
    <w:p w14:paraId="1AA46294" w14:textId="3074B6DE" w:rsidR="00427FA2" w:rsidRPr="00F624AF" w:rsidRDefault="00F624AF" w:rsidP="00F624AF">
      <w:pPr>
        <w:rPr>
          <w:lang w:val="fr-MA"/>
        </w:rPr>
      </w:pPr>
      <w:r w:rsidRPr="00F624AF">
        <w:rPr>
          <w:lang w:val="fr-MA"/>
        </w:rPr>
        <w:t xml:space="preserve">Prévention d'autres risques : les cendres issu des incendies détruisent une grande partie des éléments nutritifs et érodent le sol, provocant des inondations et des glissements de terrain selon la nature du substrat. De surcroît, les feux de forêt progressent généralement le long de pentes </w:t>
      </w:r>
      <w:r w:rsidRPr="00F624AF">
        <w:rPr>
          <w:lang w:val="fr-MA"/>
        </w:rPr>
        <w:lastRenderedPageBreak/>
        <w:t>raides, entraînant souvent des chutes de pierres au moment même de l'incendie. Le feu de forêt augmente les niveaux de dioxyde de carbone dans l'atmosphère, contribue à l'effet de serre et aux changements climatiques. En outre la qualité de l'eau diminue dans les zones affectées par le feu (</w:t>
      </w:r>
      <w:proofErr w:type="spellStart"/>
      <w:r w:rsidRPr="00F624AF">
        <w:rPr>
          <w:lang w:val="fr-MA"/>
        </w:rPr>
        <w:t>Cemagref</w:t>
      </w:r>
      <w:proofErr w:type="spellEnd"/>
      <w:r w:rsidRPr="00F624AF">
        <w:rPr>
          <w:lang w:val="fr-MA"/>
        </w:rPr>
        <w:t>, 2001).</w:t>
      </w:r>
    </w:p>
    <w:p w14:paraId="6FDCB926" w14:textId="3D66330C" w:rsidR="00825DFF" w:rsidRDefault="00006623" w:rsidP="00826EAD">
      <w:pPr>
        <w:pStyle w:val="Titre1"/>
        <w:numPr>
          <w:ilvl w:val="0"/>
          <w:numId w:val="22"/>
        </w:numPr>
      </w:pPr>
      <w:bookmarkStart w:id="34" w:name="_Toc171277932"/>
      <w:r w:rsidRPr="00006623">
        <w:t>Notions de SIG Web et a</w:t>
      </w:r>
      <w:r>
        <w:t>pport dans la gestion des incendies de forêts</w:t>
      </w:r>
      <w:bookmarkEnd w:id="34"/>
    </w:p>
    <w:p w14:paraId="771501DD" w14:textId="239F8D72" w:rsidR="009A3BB8" w:rsidRDefault="00DF50B3" w:rsidP="00826EAD">
      <w:pPr>
        <w:pStyle w:val="Titre1"/>
        <w:numPr>
          <w:ilvl w:val="1"/>
          <w:numId w:val="22"/>
        </w:numPr>
      </w:pPr>
      <w:bookmarkStart w:id="35" w:name="_Toc171277933"/>
      <w:r>
        <w:t>Notion de SIG et de SIG-WEB</w:t>
      </w:r>
      <w:bookmarkEnd w:id="35"/>
    </w:p>
    <w:p w14:paraId="30690915" w14:textId="5902A95C" w:rsidR="0087273C" w:rsidRDefault="0087273C" w:rsidP="0087273C">
      <w:pPr>
        <w:rPr>
          <w:lang w:val="fr-MA"/>
        </w:rPr>
      </w:pPr>
      <w:r>
        <w:rPr>
          <w:lang w:val="fr-MA"/>
        </w:rPr>
        <w:t xml:space="preserve">L’émergence de l’informatique </w:t>
      </w:r>
      <w:r w:rsidR="0066032B">
        <w:rPr>
          <w:lang w:val="fr-MA"/>
        </w:rPr>
        <w:t xml:space="preserve">dans les années 60 </w:t>
      </w:r>
      <w:r w:rsidR="009C5A4B">
        <w:rPr>
          <w:lang w:val="fr-MA"/>
        </w:rPr>
        <w:t xml:space="preserve">a permis le développement de méthodes et outils </w:t>
      </w:r>
      <w:r w:rsidR="007E261E">
        <w:rPr>
          <w:lang w:val="fr-MA"/>
        </w:rPr>
        <w:t>permettant de manipuler l’information géographique</w:t>
      </w:r>
      <w:r w:rsidR="003E45F5">
        <w:rPr>
          <w:lang w:val="fr-MA"/>
        </w:rPr>
        <w:t xml:space="preserve">. </w:t>
      </w:r>
      <w:r w:rsidR="00BB7D78">
        <w:rPr>
          <w:lang w:val="fr-MA"/>
        </w:rPr>
        <w:t xml:space="preserve">Ces progrès </w:t>
      </w:r>
      <w:r w:rsidR="00C14F6B">
        <w:rPr>
          <w:lang w:val="fr-MA"/>
        </w:rPr>
        <w:t xml:space="preserve">ont conduit </w:t>
      </w:r>
      <w:r w:rsidR="00EE42B7">
        <w:rPr>
          <w:lang w:val="fr-MA"/>
        </w:rPr>
        <w:t>à la naissance et au développement des Systèmes d’Information</w:t>
      </w:r>
      <w:r w:rsidR="008B591A">
        <w:rPr>
          <w:lang w:val="fr-MA"/>
        </w:rPr>
        <w:t>s</w:t>
      </w:r>
      <w:r w:rsidR="00EE42B7">
        <w:rPr>
          <w:lang w:val="fr-MA"/>
        </w:rPr>
        <w:t xml:space="preserve"> Géographique.</w:t>
      </w:r>
    </w:p>
    <w:p w14:paraId="0F9B44E3" w14:textId="2D43BE92" w:rsidR="00E834A5" w:rsidRDefault="00BD167F" w:rsidP="0087273C">
      <w:pPr>
        <w:rPr>
          <w:lang w:val="fr-MA"/>
        </w:rPr>
      </w:pPr>
      <w:r>
        <w:rPr>
          <w:lang w:val="fr-MA"/>
        </w:rPr>
        <w:t>Les Systèmes d’Information</w:t>
      </w:r>
      <w:r w:rsidR="00D17636">
        <w:rPr>
          <w:lang w:val="fr-MA"/>
        </w:rPr>
        <w:t>s</w:t>
      </w:r>
      <w:r>
        <w:rPr>
          <w:lang w:val="fr-MA"/>
        </w:rPr>
        <w:t xml:space="preserve"> Géographique</w:t>
      </w:r>
      <w:r w:rsidR="009A39FF">
        <w:rPr>
          <w:lang w:val="fr-MA"/>
        </w:rPr>
        <w:t xml:space="preserve"> </w:t>
      </w:r>
      <w:r w:rsidR="001444C9">
        <w:rPr>
          <w:lang w:val="fr-MA"/>
        </w:rPr>
        <w:t xml:space="preserve">permettent </w:t>
      </w:r>
      <w:r w:rsidR="00F201F5">
        <w:rPr>
          <w:lang w:val="fr-MA"/>
        </w:rPr>
        <w:t>d’organiser les ressources (humaines, financières, etc.)</w:t>
      </w:r>
      <w:r w:rsidR="003F7B14">
        <w:rPr>
          <w:lang w:val="fr-MA"/>
        </w:rPr>
        <w:t>,</w:t>
      </w:r>
      <w:r w:rsidR="00F201F5">
        <w:rPr>
          <w:lang w:val="fr-MA"/>
        </w:rPr>
        <w:t xml:space="preserve"> </w:t>
      </w:r>
      <w:r w:rsidR="00347FFE">
        <w:rPr>
          <w:lang w:val="fr-MA"/>
        </w:rPr>
        <w:t>sous</w:t>
      </w:r>
      <w:r w:rsidR="00B70BB4">
        <w:rPr>
          <w:lang w:val="fr-MA"/>
        </w:rPr>
        <w:t xml:space="preserve"> certaines procédures</w:t>
      </w:r>
      <w:r w:rsidR="003F7B14">
        <w:rPr>
          <w:lang w:val="fr-MA"/>
        </w:rPr>
        <w:t>,</w:t>
      </w:r>
      <w:r w:rsidR="00B70BB4">
        <w:rPr>
          <w:lang w:val="fr-MA"/>
        </w:rPr>
        <w:t xml:space="preserve"> </w:t>
      </w:r>
      <w:r w:rsidR="00347FFE">
        <w:rPr>
          <w:lang w:val="fr-MA"/>
        </w:rPr>
        <w:t xml:space="preserve">pour </w:t>
      </w:r>
      <w:r w:rsidR="009B636D">
        <w:rPr>
          <w:lang w:val="fr-MA"/>
        </w:rPr>
        <w:t>acquérir</w:t>
      </w:r>
      <w:r w:rsidR="00563008">
        <w:rPr>
          <w:lang w:val="fr-MA"/>
        </w:rPr>
        <w:t xml:space="preserve">, stocker, </w:t>
      </w:r>
      <w:r w:rsidR="00E92618">
        <w:rPr>
          <w:lang w:val="fr-MA"/>
        </w:rPr>
        <w:t>analyser</w:t>
      </w:r>
      <w:r w:rsidR="00A23F36">
        <w:rPr>
          <w:lang w:val="fr-MA"/>
        </w:rPr>
        <w:t xml:space="preserve"> des données</w:t>
      </w:r>
      <w:r w:rsidR="00E92618">
        <w:rPr>
          <w:lang w:val="fr-MA"/>
        </w:rPr>
        <w:t xml:space="preserve">, </w:t>
      </w:r>
      <w:r w:rsidR="004D74A3">
        <w:rPr>
          <w:lang w:val="fr-MA"/>
        </w:rPr>
        <w:t xml:space="preserve">interpréter </w:t>
      </w:r>
      <w:r w:rsidR="00622CF8">
        <w:rPr>
          <w:lang w:val="fr-MA"/>
        </w:rPr>
        <w:t>les informations dérivées</w:t>
      </w:r>
      <w:r w:rsidR="004D74A3">
        <w:rPr>
          <w:lang w:val="fr-MA"/>
        </w:rPr>
        <w:t xml:space="preserve"> </w:t>
      </w:r>
      <w:r w:rsidR="009B4767">
        <w:rPr>
          <w:lang w:val="fr-MA"/>
        </w:rPr>
        <w:t xml:space="preserve">et les diffuser </w:t>
      </w:r>
      <w:r w:rsidR="001E53C2">
        <w:rPr>
          <w:lang w:val="fr-MA"/>
        </w:rPr>
        <w:t>sous formes appropriées (cartes</w:t>
      </w:r>
      <w:r w:rsidR="001B52E7">
        <w:rPr>
          <w:lang w:val="fr-MA"/>
        </w:rPr>
        <w:t xml:space="preserve"> web,</w:t>
      </w:r>
      <w:r w:rsidR="0041138D">
        <w:rPr>
          <w:lang w:val="fr-MA"/>
        </w:rPr>
        <w:t xml:space="preserve"> graphiques, etc.) </w:t>
      </w:r>
      <w:r w:rsidR="003C72EA">
        <w:rPr>
          <w:lang w:val="fr-MA"/>
        </w:rPr>
        <w:t>afin de répondre à une problématique spatiale d’une organisation donnée</w:t>
      </w:r>
      <w:r w:rsidR="008A3D77">
        <w:rPr>
          <w:lang w:val="fr-MA"/>
        </w:rPr>
        <w:t xml:space="preserve"> ou d’un acteur donné</w:t>
      </w:r>
      <w:r w:rsidR="003C72EA">
        <w:rPr>
          <w:lang w:val="fr-MA"/>
        </w:rPr>
        <w:t>.</w:t>
      </w:r>
      <w:r w:rsidR="00D530C5">
        <w:rPr>
          <w:lang w:val="fr-MA"/>
        </w:rPr>
        <w:t xml:space="preserve"> </w:t>
      </w:r>
    </w:p>
    <w:p w14:paraId="389739B9" w14:textId="1753A917" w:rsidR="007054A3" w:rsidRDefault="00C94DE6" w:rsidP="007054A3">
      <w:pPr>
        <w:rPr>
          <w:lang w:val="fr-MA"/>
        </w:rPr>
      </w:pPr>
      <w:r>
        <w:rPr>
          <w:lang w:val="fr-MA"/>
        </w:rPr>
        <w:t>Le premier SIG</w:t>
      </w:r>
      <w:r w:rsidR="003F6C3D">
        <w:rPr>
          <w:lang w:val="fr-MA"/>
        </w:rPr>
        <w:t xml:space="preserve"> informatisé au monde</w:t>
      </w:r>
      <w:r>
        <w:rPr>
          <w:lang w:val="fr-MA"/>
        </w:rPr>
        <w:t xml:space="preserve"> a été mis en place au Canada </w:t>
      </w:r>
      <w:r w:rsidR="00BE59E9">
        <w:rPr>
          <w:lang w:val="fr-MA"/>
        </w:rPr>
        <w:t>grâce aux travaux de</w:t>
      </w:r>
      <w:r w:rsidR="00B77BFF">
        <w:rPr>
          <w:lang w:val="fr-MA"/>
        </w:rPr>
        <w:t xml:space="preserve"> Roger Tomlinson</w:t>
      </w:r>
      <w:r w:rsidR="00BA08BD">
        <w:rPr>
          <w:lang w:val="fr-MA"/>
        </w:rPr>
        <w:t xml:space="preserve"> en 1963.</w:t>
      </w:r>
      <w:r w:rsidR="007054A3">
        <w:rPr>
          <w:lang w:val="fr-MA"/>
        </w:rPr>
        <w:t xml:space="preserve"> </w:t>
      </w:r>
      <w:r w:rsidR="007054A3" w:rsidRPr="00B77BFF">
        <w:rPr>
          <w:lang w:val="fr-MA"/>
        </w:rPr>
        <w:t>Le gouvernement canadien avait chargé Tomlinson de créer un inventaire de ses ressources naturelles. Il a envisagé d'utiliser des ordinateurs pour fusionner des données sur les ressources naturelles de toutes les provinces. Tomlinson a créé la conception de l'informatique automatisée pour stocker et traiter de grandes quantités de données, ce qui a permis au Canada de lancer son programme national de gestion de l'utilisation des terres.</w:t>
      </w:r>
    </w:p>
    <w:p w14:paraId="2F390940" w14:textId="2E9EE6E9" w:rsidR="00677B2E" w:rsidRDefault="004E2106" w:rsidP="007054A3">
      <w:pPr>
        <w:rPr>
          <w:lang w:val="fr-FR"/>
        </w:rPr>
      </w:pPr>
      <w:r>
        <w:rPr>
          <w:lang w:val="fr-FR"/>
        </w:rPr>
        <w:t>D</w:t>
      </w:r>
      <w:r w:rsidRPr="004E2106">
        <w:rPr>
          <w:lang w:val="fr-FR"/>
        </w:rPr>
        <w:t>epuis les années 90 à nos jours</w:t>
      </w:r>
      <w:r>
        <w:rPr>
          <w:lang w:val="fr-FR"/>
        </w:rPr>
        <w:t xml:space="preserve">, </w:t>
      </w:r>
      <w:r w:rsidRPr="004E2106">
        <w:rPr>
          <w:lang w:val="fr-FR"/>
        </w:rPr>
        <w:t>grâce à l'émergence du web</w:t>
      </w:r>
      <w:r>
        <w:rPr>
          <w:lang w:val="fr-FR"/>
        </w:rPr>
        <w:t>,</w:t>
      </w:r>
      <w:r w:rsidRPr="004E2106">
        <w:rPr>
          <w:lang w:val="fr-FR"/>
        </w:rPr>
        <w:t xml:space="preserve"> il est possible de déployer des solutions </w:t>
      </w:r>
      <w:r w:rsidR="00E6158D">
        <w:rPr>
          <w:lang w:val="fr-FR"/>
        </w:rPr>
        <w:t>SIG</w:t>
      </w:r>
      <w:r w:rsidRPr="004E2106">
        <w:rPr>
          <w:lang w:val="fr-FR"/>
        </w:rPr>
        <w:t xml:space="preserve"> sur le web</w:t>
      </w:r>
      <w:r>
        <w:rPr>
          <w:lang w:val="fr-FR"/>
        </w:rPr>
        <w:t>.</w:t>
      </w:r>
      <w:r w:rsidR="00CB0E8F">
        <w:rPr>
          <w:lang w:val="fr-FR"/>
        </w:rPr>
        <w:t xml:space="preserve"> Les SIG WEB ont</w:t>
      </w:r>
      <w:r w:rsidR="00CB0E8F" w:rsidRPr="00CB0E8F">
        <w:rPr>
          <w:lang w:val="fr-FR"/>
        </w:rPr>
        <w:t xml:space="preserve"> l'avantage d'être a</w:t>
      </w:r>
      <w:r w:rsidR="00CB0E8F">
        <w:rPr>
          <w:lang w:val="fr-FR"/>
        </w:rPr>
        <w:t>c</w:t>
      </w:r>
      <w:r w:rsidR="00CB0E8F" w:rsidRPr="00CB0E8F">
        <w:rPr>
          <w:lang w:val="fr-FR"/>
        </w:rPr>
        <w:t>cessible par un grand nombre de personnes en même temps</w:t>
      </w:r>
      <w:r w:rsidR="00CB0E8F">
        <w:rPr>
          <w:lang w:val="fr-FR"/>
        </w:rPr>
        <w:t xml:space="preserve">, </w:t>
      </w:r>
      <w:r w:rsidR="00CB0E8F" w:rsidRPr="00CB0E8F">
        <w:rPr>
          <w:lang w:val="fr-FR"/>
        </w:rPr>
        <w:t>et permet de garantir la mise à jour de l'information c'est pour les utilisateurs</w:t>
      </w:r>
      <w:r w:rsidR="00CB0E8F">
        <w:rPr>
          <w:lang w:val="fr-FR"/>
        </w:rPr>
        <w:t>.</w:t>
      </w:r>
    </w:p>
    <w:p w14:paraId="7B2F24B4" w14:textId="26A97338" w:rsidR="007D187C" w:rsidRDefault="007D187C" w:rsidP="00826EAD">
      <w:pPr>
        <w:pStyle w:val="Titre1"/>
        <w:numPr>
          <w:ilvl w:val="1"/>
          <w:numId w:val="22"/>
        </w:numPr>
      </w:pPr>
      <w:bookmarkStart w:id="36" w:name="_Toc171277934"/>
      <w:r>
        <w:t>Apport des SIG Web à la gestion des incendies de forêts</w:t>
      </w:r>
      <w:bookmarkEnd w:id="36"/>
    </w:p>
    <w:p w14:paraId="023A8813" w14:textId="34EFFAE1" w:rsidR="007D187C" w:rsidRDefault="007357E8" w:rsidP="007D187C">
      <w:pPr>
        <w:rPr>
          <w:lang w:val="fr-FR"/>
        </w:rPr>
      </w:pPr>
      <w:r w:rsidRPr="007357E8">
        <w:rPr>
          <w:lang w:val="fr-FR"/>
        </w:rPr>
        <w:t>Une gestion optimale des incendies de forêt nécessite</w:t>
      </w:r>
      <w:r w:rsidR="008A2A36">
        <w:rPr>
          <w:lang w:val="fr-FR"/>
        </w:rPr>
        <w:t xml:space="preserve"> la connaissance des ressources forestières soumis au danger,</w:t>
      </w:r>
      <w:r w:rsidRPr="007357E8">
        <w:rPr>
          <w:lang w:val="fr-FR"/>
        </w:rPr>
        <w:t xml:space="preserve"> de disposer de moyens de prévention</w:t>
      </w:r>
      <w:r>
        <w:rPr>
          <w:lang w:val="fr-FR"/>
        </w:rPr>
        <w:t xml:space="preserve">, </w:t>
      </w:r>
      <w:r w:rsidRPr="007357E8">
        <w:rPr>
          <w:lang w:val="fr-FR"/>
        </w:rPr>
        <w:t>de lutte et d'analyse des résultats</w:t>
      </w:r>
      <w:r>
        <w:rPr>
          <w:lang w:val="fr-FR"/>
        </w:rPr>
        <w:t>.</w:t>
      </w:r>
    </w:p>
    <w:p w14:paraId="168491A3" w14:textId="7278628C" w:rsidR="007357E8" w:rsidRDefault="007357E8" w:rsidP="007D187C">
      <w:pPr>
        <w:rPr>
          <w:lang w:val="fr-FR"/>
        </w:rPr>
      </w:pPr>
      <w:r w:rsidRPr="007357E8">
        <w:rPr>
          <w:lang w:val="fr-FR"/>
        </w:rPr>
        <w:t>Les moyens de prévention inclus les mesures de sensibilisation des populations</w:t>
      </w:r>
      <w:r>
        <w:rPr>
          <w:lang w:val="fr-FR"/>
        </w:rPr>
        <w:t xml:space="preserve">, </w:t>
      </w:r>
      <w:r w:rsidRPr="007357E8">
        <w:rPr>
          <w:lang w:val="fr-FR"/>
        </w:rPr>
        <w:t>et la mise à disposition de cartes des risques d'incendie</w:t>
      </w:r>
      <w:r>
        <w:rPr>
          <w:lang w:val="fr-FR"/>
        </w:rPr>
        <w:t xml:space="preserve"> à certains acteurs.</w:t>
      </w:r>
      <w:r w:rsidR="00B4030D">
        <w:rPr>
          <w:lang w:val="fr-FR"/>
        </w:rPr>
        <w:t xml:space="preserve"> </w:t>
      </w:r>
      <w:r w:rsidR="00B4030D" w:rsidRPr="00B4030D">
        <w:rPr>
          <w:lang w:val="fr-FR"/>
        </w:rPr>
        <w:t>Les moyens de lutte</w:t>
      </w:r>
      <w:r w:rsidR="00D813B0">
        <w:rPr>
          <w:lang w:val="fr-FR"/>
        </w:rPr>
        <w:t xml:space="preserve"> </w:t>
      </w:r>
      <w:r w:rsidR="00CD503B" w:rsidRPr="00CD503B">
        <w:rPr>
          <w:lang w:val="fr-FR"/>
        </w:rPr>
        <w:t>inclus les infrastructures</w:t>
      </w:r>
      <w:r w:rsidR="00CD503B">
        <w:rPr>
          <w:lang w:val="fr-FR"/>
        </w:rPr>
        <w:t xml:space="preserve"> (points d’eaux, postes vigies, tranchés par feu</w:t>
      </w:r>
      <w:r w:rsidR="009F06CB">
        <w:rPr>
          <w:lang w:val="fr-FR"/>
        </w:rPr>
        <w:t>, pistes forestières, etc.)</w:t>
      </w:r>
      <w:r w:rsidR="00257CC7">
        <w:rPr>
          <w:lang w:val="fr-FR"/>
        </w:rPr>
        <w:t xml:space="preserve"> </w:t>
      </w:r>
      <w:r w:rsidR="00BE0485">
        <w:rPr>
          <w:lang w:val="fr-FR"/>
        </w:rPr>
        <w:t>et c</w:t>
      </w:r>
      <w:r w:rsidR="00BE0485" w:rsidRPr="00BE0485">
        <w:rPr>
          <w:lang w:val="fr-FR"/>
        </w:rPr>
        <w:t>ertains</w:t>
      </w:r>
      <w:r w:rsidR="00BE0485">
        <w:rPr>
          <w:lang w:val="fr-FR"/>
        </w:rPr>
        <w:t xml:space="preserve"> </w:t>
      </w:r>
      <w:r w:rsidR="00BE0485" w:rsidRPr="00BE0485">
        <w:rPr>
          <w:lang w:val="fr-FR"/>
        </w:rPr>
        <w:t>équipement</w:t>
      </w:r>
      <w:r w:rsidR="00BE0485">
        <w:rPr>
          <w:lang w:val="fr-FR"/>
        </w:rPr>
        <w:t xml:space="preserve">s. </w:t>
      </w:r>
      <w:r w:rsidR="00BE0485" w:rsidRPr="00BE0485">
        <w:rPr>
          <w:lang w:val="fr-FR"/>
        </w:rPr>
        <w:t xml:space="preserve">Les personnes chargées de la lutte </w:t>
      </w:r>
      <w:r w:rsidR="00BE0485">
        <w:rPr>
          <w:lang w:val="fr-FR"/>
        </w:rPr>
        <w:t>se</w:t>
      </w:r>
      <w:r w:rsidR="00BE0485" w:rsidRPr="00BE0485">
        <w:rPr>
          <w:lang w:val="fr-FR"/>
        </w:rPr>
        <w:t xml:space="preserve"> pré</w:t>
      </w:r>
      <w:r w:rsidR="00BE0485">
        <w:rPr>
          <w:lang w:val="fr-FR"/>
        </w:rPr>
        <w:t>-</w:t>
      </w:r>
      <w:r w:rsidR="00BE0485" w:rsidRPr="00BE0485">
        <w:rPr>
          <w:lang w:val="fr-FR"/>
        </w:rPr>
        <w:t>positionne</w:t>
      </w:r>
      <w:r w:rsidR="00BE0485">
        <w:rPr>
          <w:lang w:val="fr-FR"/>
        </w:rPr>
        <w:t>nt</w:t>
      </w:r>
      <w:r w:rsidR="00BE0485" w:rsidRPr="00BE0485">
        <w:rPr>
          <w:lang w:val="fr-FR"/>
        </w:rPr>
        <w:t xml:space="preserve"> en fonction du risque </w:t>
      </w:r>
      <w:r w:rsidR="00BE0485" w:rsidRPr="00BE0485">
        <w:rPr>
          <w:lang w:val="fr-FR"/>
        </w:rPr>
        <w:lastRenderedPageBreak/>
        <w:t>d'éclosion</w:t>
      </w:r>
      <w:r w:rsidR="00BE0485">
        <w:rPr>
          <w:lang w:val="fr-FR"/>
        </w:rPr>
        <w:t xml:space="preserve">. </w:t>
      </w:r>
      <w:r w:rsidR="0036575D" w:rsidRPr="0036575D">
        <w:rPr>
          <w:lang w:val="fr-FR"/>
        </w:rPr>
        <w:t xml:space="preserve">Enfin il est périodiquement </w:t>
      </w:r>
      <w:r w:rsidR="0036575D">
        <w:rPr>
          <w:lang w:val="fr-FR"/>
        </w:rPr>
        <w:t xml:space="preserve">élaboré </w:t>
      </w:r>
      <w:r w:rsidR="0036575D" w:rsidRPr="0036575D">
        <w:rPr>
          <w:lang w:val="fr-FR"/>
        </w:rPr>
        <w:t xml:space="preserve">une </w:t>
      </w:r>
      <w:r w:rsidR="00FD60CD" w:rsidRPr="0036575D">
        <w:rPr>
          <w:lang w:val="fr-FR"/>
        </w:rPr>
        <w:t>analyse afin</w:t>
      </w:r>
      <w:r w:rsidR="0036575D" w:rsidRPr="0036575D">
        <w:rPr>
          <w:lang w:val="fr-FR"/>
        </w:rPr>
        <w:t xml:space="preserve"> de juger l'efficacité de la stratégie mise en place</w:t>
      </w:r>
      <w:r w:rsidR="0036575D">
        <w:rPr>
          <w:lang w:val="fr-FR"/>
        </w:rPr>
        <w:t>.</w:t>
      </w:r>
    </w:p>
    <w:p w14:paraId="015DA9A0" w14:textId="4C9C3E21" w:rsidR="00E9253E" w:rsidRDefault="00CA3AA7" w:rsidP="00015F72">
      <w:pPr>
        <w:rPr>
          <w:lang w:val="fr-FR"/>
        </w:rPr>
      </w:pPr>
      <w:r>
        <w:rPr>
          <w:lang w:val="fr-MA"/>
        </w:rPr>
        <w:t xml:space="preserve">Les SIG Web </w:t>
      </w:r>
      <w:r>
        <w:rPr>
          <w:lang w:val="fr-FR"/>
        </w:rPr>
        <w:t>sont</w:t>
      </w:r>
      <w:r w:rsidR="00E05ECB">
        <w:rPr>
          <w:lang w:val="fr-FR"/>
        </w:rPr>
        <w:t xml:space="preserve"> un</w:t>
      </w:r>
      <w:r w:rsidRPr="00CA3AA7">
        <w:rPr>
          <w:lang w:val="fr-FR"/>
        </w:rPr>
        <w:t xml:space="preserve"> excellen</w:t>
      </w:r>
      <w:r>
        <w:rPr>
          <w:lang w:val="fr-FR"/>
        </w:rPr>
        <w:t>t</w:t>
      </w:r>
      <w:r w:rsidRPr="00CA3AA7">
        <w:rPr>
          <w:lang w:val="fr-FR"/>
        </w:rPr>
        <w:t xml:space="preserve"> moyen pour se faire</w:t>
      </w:r>
      <w:r>
        <w:rPr>
          <w:lang w:val="fr-FR"/>
        </w:rPr>
        <w:t>.</w:t>
      </w:r>
      <w:r w:rsidR="00E05ECB">
        <w:rPr>
          <w:lang w:val="fr-FR"/>
        </w:rPr>
        <w:t xml:space="preserve"> </w:t>
      </w:r>
      <w:r w:rsidR="00D66A06" w:rsidRPr="00D66A06">
        <w:rPr>
          <w:lang w:val="fr-FR"/>
        </w:rPr>
        <w:t>Il</w:t>
      </w:r>
      <w:r w:rsidR="00ED3A27">
        <w:rPr>
          <w:lang w:val="fr-FR"/>
        </w:rPr>
        <w:t>s</w:t>
      </w:r>
      <w:r w:rsidR="00D66A06" w:rsidRPr="00D66A06">
        <w:rPr>
          <w:lang w:val="fr-FR"/>
        </w:rPr>
        <w:t xml:space="preserve"> permettent de diffuser informations relatives </w:t>
      </w:r>
      <w:r w:rsidR="00D66A06">
        <w:rPr>
          <w:lang w:val="fr-FR"/>
        </w:rPr>
        <w:t>aux ressources soumises à la gestion</w:t>
      </w:r>
      <w:r w:rsidR="00ED3A27">
        <w:rPr>
          <w:lang w:val="fr-FR"/>
        </w:rPr>
        <w:t xml:space="preserve">, </w:t>
      </w:r>
      <w:r w:rsidR="008F2CDE">
        <w:rPr>
          <w:lang w:val="fr-FR"/>
        </w:rPr>
        <w:t xml:space="preserve">des cartes de risques d’incendies, ainsi que les </w:t>
      </w:r>
      <w:r w:rsidR="00D74ADE">
        <w:rPr>
          <w:lang w:val="fr-FR"/>
        </w:rPr>
        <w:t>données relatives aux infrastruc</w:t>
      </w:r>
      <w:r w:rsidR="002B2CFE">
        <w:rPr>
          <w:lang w:val="fr-FR"/>
        </w:rPr>
        <w:t>tu</w:t>
      </w:r>
      <w:r w:rsidR="00D74ADE">
        <w:rPr>
          <w:lang w:val="fr-FR"/>
        </w:rPr>
        <w:t>res de lutte contre les incendies à l’ensemble des acteurs.</w:t>
      </w:r>
      <w:r w:rsidR="00750219">
        <w:rPr>
          <w:lang w:val="fr-FR"/>
        </w:rPr>
        <w:t xml:space="preserve"> </w:t>
      </w:r>
      <w:r w:rsidR="00424792">
        <w:rPr>
          <w:lang w:val="fr-FR"/>
        </w:rPr>
        <w:t>Ils garantissent l’accès à l’information en temps réel</w:t>
      </w:r>
      <w:r w:rsidR="00676EE2">
        <w:rPr>
          <w:lang w:val="fr-FR"/>
        </w:rPr>
        <w:t xml:space="preserve">. </w:t>
      </w:r>
      <w:r w:rsidR="00125E55" w:rsidRPr="00125E55">
        <w:rPr>
          <w:lang w:val="fr-FR"/>
        </w:rPr>
        <w:t xml:space="preserve">De plus grâce aux fonctionnalités d'archivage et d'analyse des </w:t>
      </w:r>
      <w:r w:rsidR="00125E55">
        <w:rPr>
          <w:lang w:val="fr-FR"/>
        </w:rPr>
        <w:t xml:space="preserve">SIG, </w:t>
      </w:r>
      <w:r w:rsidR="00957184" w:rsidRPr="00957184">
        <w:rPr>
          <w:lang w:val="fr-FR"/>
        </w:rPr>
        <w:t xml:space="preserve">il est possible d'élaborer des statistiques sur certains indicateurs clés afin d'apprécier la stratégie </w:t>
      </w:r>
      <w:r w:rsidR="00957184">
        <w:rPr>
          <w:lang w:val="fr-FR"/>
        </w:rPr>
        <w:t>de</w:t>
      </w:r>
      <w:r w:rsidR="00957184" w:rsidRPr="00957184">
        <w:rPr>
          <w:lang w:val="fr-FR"/>
        </w:rPr>
        <w:t xml:space="preserve"> lutte</w:t>
      </w:r>
      <w:r w:rsidR="00957184">
        <w:rPr>
          <w:lang w:val="fr-FR"/>
        </w:rPr>
        <w:t>.</w:t>
      </w:r>
    </w:p>
    <w:p w14:paraId="7C5D3D61" w14:textId="7136AF2A" w:rsidR="003C6CED" w:rsidRDefault="003C6CED" w:rsidP="00826EAD">
      <w:pPr>
        <w:pStyle w:val="Titre1"/>
        <w:numPr>
          <w:ilvl w:val="1"/>
          <w:numId w:val="22"/>
        </w:numPr>
      </w:pPr>
      <w:bookmarkStart w:id="37" w:name="_Toc171277935"/>
      <w:r>
        <w:t>Exemple de SIG Web d’aide à la gestion des incendies de forêts au Maroc</w:t>
      </w:r>
      <w:bookmarkEnd w:id="37"/>
    </w:p>
    <w:p w14:paraId="7DD8DD6D" w14:textId="72E4E42A" w:rsidR="00B032F0" w:rsidRDefault="00B032F0" w:rsidP="00B032F0">
      <w:pPr>
        <w:rPr>
          <w:lang w:val="fr-MA"/>
        </w:rPr>
      </w:pPr>
      <w:r>
        <w:rPr>
          <w:lang w:val="fr-MA"/>
        </w:rPr>
        <w:t xml:space="preserve">La gravité des dégâts causés par les incendies de forêts au Maroc ont conduit à la mise en place d’une stratégie de lutte. </w:t>
      </w:r>
      <w:r w:rsidR="00462CD2">
        <w:rPr>
          <w:lang w:val="fr-MA"/>
        </w:rPr>
        <w:t xml:space="preserve">Pour cela, </w:t>
      </w:r>
      <w:r w:rsidR="00144882">
        <w:rPr>
          <w:lang w:val="fr-MA"/>
        </w:rPr>
        <w:t>un outil SIG Web a été développé</w:t>
      </w:r>
      <w:r w:rsidR="00C970D6">
        <w:rPr>
          <w:lang w:val="fr-MA"/>
        </w:rPr>
        <w:t xml:space="preserve"> pour certains objectifs spécifiques.</w:t>
      </w:r>
      <w:r w:rsidR="00D44487">
        <w:rPr>
          <w:lang w:val="fr-MA"/>
        </w:rPr>
        <w:t xml:space="preserve"> </w:t>
      </w:r>
      <w:hyperlink r:id="rId13" w:history="1">
        <w:proofErr w:type="spellStart"/>
        <w:r w:rsidR="00D44487" w:rsidRPr="00D44487">
          <w:rPr>
            <w:rStyle w:val="Lienhypertexte"/>
            <w:lang w:val="fr-MA"/>
          </w:rPr>
          <w:t>Sysfeu</w:t>
        </w:r>
        <w:proofErr w:type="spellEnd"/>
      </w:hyperlink>
      <w:r w:rsidR="00D44487">
        <w:rPr>
          <w:lang w:val="fr-MA"/>
        </w:rPr>
        <w:t xml:space="preserve"> </w:t>
      </w:r>
      <w:r w:rsidR="007E15B9">
        <w:rPr>
          <w:lang w:val="fr-MA"/>
        </w:rPr>
        <w:t xml:space="preserve">est une application SIG Web </w:t>
      </w:r>
      <w:r w:rsidR="002810C3">
        <w:rPr>
          <w:lang w:val="fr-MA"/>
        </w:rPr>
        <w:t xml:space="preserve">qui permet de </w:t>
      </w:r>
      <w:r w:rsidR="005C50D0">
        <w:rPr>
          <w:lang w:val="fr-MA"/>
        </w:rPr>
        <w:t xml:space="preserve">mettre à disposition des prévisions sur différents </w:t>
      </w:r>
      <w:r w:rsidR="000A4472">
        <w:rPr>
          <w:lang w:val="fr-MA"/>
        </w:rPr>
        <w:t>types de risque (d’éclosion, de propagation, synthèse, hygrométrie, température et vitesse du vent)</w:t>
      </w:r>
      <w:r w:rsidR="007D6946">
        <w:rPr>
          <w:lang w:val="fr-MA"/>
        </w:rPr>
        <w:t xml:space="preserve">. Ces prévisions sont </w:t>
      </w:r>
      <w:r w:rsidR="001F6C6B">
        <w:rPr>
          <w:lang w:val="fr-MA"/>
        </w:rPr>
        <w:t>effectuées</w:t>
      </w:r>
      <w:r w:rsidR="007D6946">
        <w:rPr>
          <w:lang w:val="fr-MA"/>
        </w:rPr>
        <w:t xml:space="preserve"> pour différentes dates.</w:t>
      </w:r>
      <w:r w:rsidR="00C64F48">
        <w:rPr>
          <w:lang w:val="fr-MA"/>
        </w:rPr>
        <w:t xml:space="preserve"> Aussi, il est possible de visualiser </w:t>
      </w:r>
      <w:r w:rsidR="00217986">
        <w:rPr>
          <w:lang w:val="fr-MA"/>
        </w:rPr>
        <w:t xml:space="preserve">sur une carte </w:t>
      </w:r>
      <w:r w:rsidR="005F4357">
        <w:rPr>
          <w:lang w:val="fr-MA"/>
        </w:rPr>
        <w:t xml:space="preserve">différentes données notamment les couches du découpage administratif du royaume, </w:t>
      </w:r>
      <w:r w:rsidR="00701263">
        <w:rPr>
          <w:lang w:val="fr-MA"/>
        </w:rPr>
        <w:t xml:space="preserve">du découpage forestier ainsi que de certaines </w:t>
      </w:r>
      <w:r w:rsidR="006501CB">
        <w:rPr>
          <w:lang w:val="fr-MA"/>
        </w:rPr>
        <w:t xml:space="preserve">infrastructures </w:t>
      </w:r>
      <w:r w:rsidR="000100C2">
        <w:rPr>
          <w:lang w:val="fr-MA"/>
        </w:rPr>
        <w:t xml:space="preserve">et équipements dont les Véhicules de Première Intervention, les postes vigies, les points d’eau, </w:t>
      </w:r>
      <w:r w:rsidR="00464755">
        <w:rPr>
          <w:lang w:val="fr-MA"/>
        </w:rPr>
        <w:t>les tranchées par feu</w:t>
      </w:r>
      <w:r w:rsidR="00335B08">
        <w:rPr>
          <w:lang w:val="fr-MA"/>
        </w:rPr>
        <w:t>. De plus, le</w:t>
      </w:r>
      <w:r w:rsidR="000131C0">
        <w:rPr>
          <w:lang w:val="fr-MA"/>
        </w:rPr>
        <w:t>s emplacements des feux actifs sont visualisables sur la carte.</w:t>
      </w:r>
      <w:r w:rsidR="00346734">
        <w:rPr>
          <w:lang w:val="fr-MA"/>
        </w:rPr>
        <w:t xml:space="preserve"> En outre, il est possible d’effectuer des mesures de distance et de surface.</w:t>
      </w:r>
    </w:p>
    <w:p w14:paraId="331AA5B8" w14:textId="26B04A4B" w:rsidR="00240A15" w:rsidRPr="00B032F0" w:rsidRDefault="001E383D" w:rsidP="00B032F0">
      <w:pPr>
        <w:rPr>
          <w:lang w:val="fr-MA"/>
        </w:rPr>
      </w:pPr>
      <w:r>
        <w:rPr>
          <w:lang w:val="fr-MA"/>
        </w:rPr>
        <w:t>En somme, cette application web sert à la diffusion de l’information tactique</w:t>
      </w:r>
      <w:r w:rsidR="00296D53">
        <w:rPr>
          <w:lang w:val="fr-MA"/>
        </w:rPr>
        <w:t xml:space="preserve"> à l’ensemble des acteurs concernés par la lutte contre les incendies de forêts.</w:t>
      </w:r>
    </w:p>
    <w:p w14:paraId="1199AEA4" w14:textId="77777777" w:rsidR="00A57256" w:rsidRDefault="003C6CED" w:rsidP="00A57256">
      <w:pPr>
        <w:keepNext/>
      </w:pPr>
      <w:r>
        <w:rPr>
          <w:noProof/>
        </w:rPr>
        <w:lastRenderedPageBreak/>
        <w:drawing>
          <wp:inline distT="0" distB="0" distL="0" distR="0" wp14:anchorId="69B0326B" wp14:editId="3507158B">
            <wp:extent cx="5760720" cy="2948940"/>
            <wp:effectExtent l="0" t="0" r="0" b="3810"/>
            <wp:docPr id="1094962309" name="Image 1" descr="Une image contenant texte, capture d’écran, cart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962309" name="Image 1" descr="Une image contenant texte, capture d’écran, carte, logiciel&#10;&#10;Description générée automatiquement"/>
                    <pic:cNvPicPr/>
                  </pic:nvPicPr>
                  <pic:blipFill>
                    <a:blip r:embed="rId14"/>
                    <a:stretch>
                      <a:fillRect/>
                    </a:stretch>
                  </pic:blipFill>
                  <pic:spPr>
                    <a:xfrm>
                      <a:off x="0" y="0"/>
                      <a:ext cx="5760720" cy="2948940"/>
                    </a:xfrm>
                    <a:prstGeom prst="rect">
                      <a:avLst/>
                    </a:prstGeom>
                  </pic:spPr>
                </pic:pic>
              </a:graphicData>
            </a:graphic>
          </wp:inline>
        </w:drawing>
      </w:r>
    </w:p>
    <w:p w14:paraId="212C1108" w14:textId="67C71585" w:rsidR="00C130ED" w:rsidRPr="00015F72" w:rsidRDefault="00A57256" w:rsidP="009E14CC">
      <w:pPr>
        <w:pStyle w:val="Lgende"/>
        <w:rPr>
          <w:lang w:val="fr-MA"/>
        </w:rPr>
      </w:pPr>
      <w:bookmarkStart w:id="38" w:name="_Toc139753422"/>
      <w:r>
        <w:t xml:space="preserve">Figure </w:t>
      </w:r>
      <w:r>
        <w:fldChar w:fldCharType="begin"/>
      </w:r>
      <w:r>
        <w:instrText xml:space="preserve"> SEQ Figure \* ARABIC </w:instrText>
      </w:r>
      <w:r>
        <w:fldChar w:fldCharType="separate"/>
      </w:r>
      <w:r w:rsidR="0047480A">
        <w:rPr>
          <w:noProof/>
        </w:rPr>
        <w:t>3</w:t>
      </w:r>
      <w:r>
        <w:fldChar w:fldCharType="end"/>
      </w:r>
      <w:r>
        <w:t xml:space="preserve">: Interface de l'application SIG-WEB </w:t>
      </w:r>
      <w:proofErr w:type="spellStart"/>
      <w:r>
        <w:t>sysfeu</w:t>
      </w:r>
      <w:bookmarkEnd w:id="38"/>
      <w:proofErr w:type="spellEnd"/>
    </w:p>
    <w:p w14:paraId="3C3EC7B9" w14:textId="0604223B" w:rsidR="007874B7" w:rsidRDefault="00F130FD" w:rsidP="00826EAD">
      <w:pPr>
        <w:pStyle w:val="Titre1"/>
        <w:numPr>
          <w:ilvl w:val="0"/>
          <w:numId w:val="22"/>
        </w:numPr>
      </w:pPr>
      <w:bookmarkStart w:id="39" w:name="_Toc171277936"/>
      <w:r>
        <w:t>Matériel et méthodes</w:t>
      </w:r>
      <w:bookmarkEnd w:id="39"/>
    </w:p>
    <w:p w14:paraId="0ED60141" w14:textId="77777777" w:rsidR="00506526" w:rsidRDefault="00506526" w:rsidP="00826EAD">
      <w:pPr>
        <w:pStyle w:val="Titre1"/>
        <w:numPr>
          <w:ilvl w:val="1"/>
          <w:numId w:val="22"/>
        </w:numPr>
      </w:pPr>
      <w:bookmarkStart w:id="40" w:name="_Toc171277937"/>
      <w:r w:rsidRPr="00206041">
        <w:t>Présentation de la zone d’étude</w:t>
      </w:r>
      <w:bookmarkEnd w:id="40"/>
    </w:p>
    <w:p w14:paraId="5F0B20F7" w14:textId="2BD64A66" w:rsidR="00CD6F6B" w:rsidRDefault="00DF7230" w:rsidP="00826EAD">
      <w:pPr>
        <w:pStyle w:val="Titre1"/>
      </w:pPr>
      <w:bookmarkStart w:id="41" w:name="_Toc171277938"/>
      <w:r>
        <w:t xml:space="preserve">Répartition et situation géographique de la </w:t>
      </w:r>
      <w:proofErr w:type="spellStart"/>
      <w:r>
        <w:t>Maâmora</w:t>
      </w:r>
      <w:bookmarkEnd w:id="41"/>
      <w:proofErr w:type="spellEnd"/>
    </w:p>
    <w:p w14:paraId="6F8AB8D5" w14:textId="72CF6022" w:rsidR="00EA0FEF" w:rsidRPr="00EA0FEF" w:rsidRDefault="00EA0FEF" w:rsidP="00EA0FEF">
      <w:pPr>
        <w:rPr>
          <w:lang w:val="fr-MA"/>
        </w:rPr>
      </w:pPr>
      <w:r w:rsidRPr="00EA0FEF">
        <w:rPr>
          <w:lang w:val="fr-MA"/>
        </w:rPr>
        <w:t xml:space="preserve">La forêt de la </w:t>
      </w:r>
      <w:proofErr w:type="spellStart"/>
      <w:r w:rsidRPr="00EA0FEF">
        <w:rPr>
          <w:lang w:val="fr-MA"/>
        </w:rPr>
        <w:t>Maâmora</w:t>
      </w:r>
      <w:proofErr w:type="spellEnd"/>
      <w:r w:rsidRPr="00EA0FEF">
        <w:rPr>
          <w:lang w:val="fr-MA"/>
        </w:rPr>
        <w:t xml:space="preserve"> occidentale d’une superficie de 39 972 ha, se situe sur la </w:t>
      </w:r>
      <w:r w:rsidR="00DF7230" w:rsidRPr="00EA0FEF">
        <w:rPr>
          <w:lang w:val="fr-MA"/>
        </w:rPr>
        <w:t xml:space="preserve">partie </w:t>
      </w:r>
      <w:r w:rsidR="00DF7230">
        <w:rPr>
          <w:lang w:val="fr-MA"/>
        </w:rPr>
        <w:t>occidentale</w:t>
      </w:r>
      <w:r w:rsidRPr="00EA0FEF">
        <w:rPr>
          <w:lang w:val="fr-MA"/>
        </w:rPr>
        <w:t xml:space="preserve"> de la </w:t>
      </w:r>
      <w:proofErr w:type="spellStart"/>
      <w:r w:rsidRPr="00EA0FEF">
        <w:rPr>
          <w:lang w:val="fr-MA"/>
        </w:rPr>
        <w:t>Maâmora</w:t>
      </w:r>
      <w:proofErr w:type="spellEnd"/>
      <w:r w:rsidRPr="00EA0FEF">
        <w:rPr>
          <w:lang w:val="fr-MA"/>
        </w:rPr>
        <w:t xml:space="preserve">, repartie sur deux </w:t>
      </w:r>
      <w:r w:rsidR="00DF7230" w:rsidRPr="00EA0FEF">
        <w:rPr>
          <w:lang w:val="fr-MA"/>
        </w:rPr>
        <w:t>cantons :</w:t>
      </w:r>
      <w:r w:rsidRPr="00EA0FEF">
        <w:rPr>
          <w:lang w:val="fr-MA"/>
        </w:rPr>
        <w:t xml:space="preserve"> A, B et 145 parcelles. (Voir Zone </w:t>
      </w:r>
    </w:p>
    <w:p w14:paraId="37E1ABAE" w14:textId="77777777" w:rsidR="00EA0FEF" w:rsidRPr="00EA0FEF" w:rsidRDefault="00EA0FEF" w:rsidP="00EA0FEF">
      <w:pPr>
        <w:rPr>
          <w:lang w:val="fr-MA"/>
        </w:rPr>
      </w:pPr>
      <w:r w:rsidRPr="00EA0FEF">
        <w:rPr>
          <w:lang w:val="fr-MA"/>
        </w:rPr>
        <w:t xml:space="preserve">Biogéographique de la </w:t>
      </w:r>
      <w:proofErr w:type="spellStart"/>
      <w:r w:rsidRPr="00EA0FEF">
        <w:rPr>
          <w:lang w:val="fr-MA"/>
        </w:rPr>
        <w:t>Maâmora</w:t>
      </w:r>
      <w:proofErr w:type="spellEnd"/>
      <w:r w:rsidRPr="00EA0FEF">
        <w:rPr>
          <w:lang w:val="fr-MA"/>
        </w:rPr>
        <w:t xml:space="preserve"> Occidentale (figure 1). Composée essentiellement d’une </w:t>
      </w:r>
    </w:p>
    <w:p w14:paraId="3E03F859" w14:textId="73C96BEE" w:rsidR="00EA0FEF" w:rsidRPr="00EA0FEF" w:rsidRDefault="00703E91" w:rsidP="00EA0FEF">
      <w:pPr>
        <w:rPr>
          <w:lang w:val="fr-MA"/>
        </w:rPr>
      </w:pPr>
      <w:r>
        <w:rPr>
          <w:lang w:val="fr-MA"/>
        </w:rPr>
        <w:t>Vieille</w:t>
      </w:r>
      <w:r w:rsidR="00EA0FEF" w:rsidRPr="00EA0FEF">
        <w:rPr>
          <w:lang w:val="fr-MA"/>
        </w:rPr>
        <w:t xml:space="preserve"> futaie sur souche de chêne liège10</w:t>
      </w:r>
      <w:r w:rsidR="00EA0FEF">
        <w:rPr>
          <w:lang w:val="fr-MA"/>
        </w:rPr>
        <w:t xml:space="preserve"> </w:t>
      </w:r>
      <w:r w:rsidR="00EA0FEF" w:rsidRPr="00EA0FEF">
        <w:rPr>
          <w:lang w:val="fr-MA"/>
        </w:rPr>
        <w:t xml:space="preserve">Sur le plan administratif, elle relève des communes rurales de </w:t>
      </w:r>
      <w:proofErr w:type="spellStart"/>
      <w:r w:rsidR="00EA0FEF" w:rsidRPr="00EA0FEF">
        <w:rPr>
          <w:lang w:val="fr-MA"/>
        </w:rPr>
        <w:t>Haddada</w:t>
      </w:r>
      <w:proofErr w:type="spellEnd"/>
      <w:r w:rsidR="00EA0FEF" w:rsidRPr="00EA0FEF">
        <w:rPr>
          <w:lang w:val="fr-MA"/>
        </w:rPr>
        <w:t xml:space="preserve">, Sidi </w:t>
      </w:r>
      <w:proofErr w:type="spellStart"/>
      <w:r w:rsidR="00EA0FEF" w:rsidRPr="00EA0FEF">
        <w:rPr>
          <w:lang w:val="fr-MA"/>
        </w:rPr>
        <w:t>Taibi</w:t>
      </w:r>
      <w:proofErr w:type="spellEnd"/>
      <w:r w:rsidR="00EA0FEF" w:rsidRPr="00EA0FEF">
        <w:rPr>
          <w:lang w:val="fr-MA"/>
        </w:rPr>
        <w:t xml:space="preserve">, Ameur </w:t>
      </w:r>
      <w:proofErr w:type="spellStart"/>
      <w:r w:rsidR="00EA0FEF" w:rsidRPr="00EA0FEF">
        <w:rPr>
          <w:lang w:val="fr-MA"/>
        </w:rPr>
        <w:t>Seflia</w:t>
      </w:r>
      <w:proofErr w:type="spellEnd"/>
      <w:r w:rsidR="00EA0FEF" w:rsidRPr="00EA0FEF">
        <w:rPr>
          <w:lang w:val="fr-MA"/>
        </w:rPr>
        <w:t>, Oulad Slama et la commune urbaine de Kenitra. Sur le plan forestier elle est gérée par la direction provinciale des eaux et forêts et de la lutte contre la désertification de</w:t>
      </w:r>
      <w:r w:rsidR="00EA0FEF">
        <w:rPr>
          <w:lang w:val="fr-MA"/>
        </w:rPr>
        <w:t xml:space="preserve"> </w:t>
      </w:r>
      <w:r w:rsidR="00EA0FEF" w:rsidRPr="00EA0FEF">
        <w:rPr>
          <w:lang w:val="fr-MA"/>
        </w:rPr>
        <w:t>Kenitra.</w:t>
      </w:r>
      <w:r w:rsidR="00EA0FEF">
        <w:rPr>
          <w:lang w:val="fr-MA"/>
        </w:rPr>
        <w:t xml:space="preserve"> </w:t>
      </w:r>
      <w:r w:rsidR="00EA0FEF" w:rsidRPr="00EA0FEF">
        <w:rPr>
          <w:lang w:val="fr-MA"/>
        </w:rPr>
        <w:t xml:space="preserve">Cette zone est caractérisée par un bioclimat subhumide (Pluviométrie moyenne annuelle : 600 mm). Les principaux types de sols dans la </w:t>
      </w:r>
      <w:proofErr w:type="spellStart"/>
      <w:r w:rsidR="00EA0FEF" w:rsidRPr="00EA0FEF">
        <w:rPr>
          <w:lang w:val="fr-MA"/>
        </w:rPr>
        <w:t>Maâmora</w:t>
      </w:r>
      <w:proofErr w:type="spellEnd"/>
      <w:r w:rsidR="00EA0FEF" w:rsidRPr="00EA0FEF">
        <w:rPr>
          <w:lang w:val="fr-MA"/>
        </w:rPr>
        <w:t xml:space="preserve"> occidentale sont marqués par des sables beiges avec des profondeurs variables, et sols beiges et rouge sur argile caractérisant les reliefs dunaires. Ils sont composés de sables rouges sous lesquels se trouve l’argile. La végétation est constituée de formations à dominance du chêne liège.</w:t>
      </w:r>
    </w:p>
    <w:p w14:paraId="34EE538B" w14:textId="3FF24879" w:rsidR="00CD6F6B" w:rsidRPr="00703E91" w:rsidRDefault="003A0FD8" w:rsidP="00CD6F6B">
      <w:pPr>
        <w:keepNext/>
        <w:rPr>
          <w:lang w:val="fr-FR"/>
        </w:rPr>
      </w:pPr>
      <w:r w:rsidRPr="003A0FD8">
        <w:rPr>
          <w:noProof/>
        </w:rPr>
        <w:lastRenderedPageBreak/>
        <w:drawing>
          <wp:anchor distT="0" distB="0" distL="114300" distR="114300" simplePos="0" relativeHeight="251658240" behindDoc="0" locked="0" layoutInCell="1" allowOverlap="1" wp14:anchorId="0A783EB4" wp14:editId="597F60D5">
            <wp:simplePos x="0" y="0"/>
            <wp:positionH relativeFrom="column">
              <wp:posOffset>-1298</wp:posOffset>
            </wp:positionH>
            <wp:positionV relativeFrom="paragraph">
              <wp:posOffset>607</wp:posOffset>
            </wp:positionV>
            <wp:extent cx="5760720" cy="3928745"/>
            <wp:effectExtent l="0" t="0" r="0" b="0"/>
            <wp:wrapTopAndBottom/>
            <wp:docPr id="1286579708" name="Image 1" descr="Une image contenant carte, texte, atlas&#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579708" name="Image 1" descr="Une image contenant carte, texte, atlas&#10;&#10;Description générée automatiquement"/>
                    <pic:cNvPicPr/>
                  </pic:nvPicPr>
                  <pic:blipFill>
                    <a:blip r:embed="rId15">
                      <a:extLst>
                        <a:ext uri="{28A0092B-C50C-407E-A947-70E740481C1C}">
                          <a14:useLocalDpi xmlns:a14="http://schemas.microsoft.com/office/drawing/2010/main" val="0"/>
                        </a:ext>
                      </a:extLst>
                    </a:blip>
                    <a:stretch>
                      <a:fillRect/>
                    </a:stretch>
                  </pic:blipFill>
                  <pic:spPr>
                    <a:xfrm>
                      <a:off x="0" y="0"/>
                      <a:ext cx="5760720" cy="3928745"/>
                    </a:xfrm>
                    <a:prstGeom prst="rect">
                      <a:avLst/>
                    </a:prstGeom>
                  </pic:spPr>
                </pic:pic>
              </a:graphicData>
            </a:graphic>
            <wp14:sizeRelH relativeFrom="page">
              <wp14:pctWidth>0</wp14:pctWidth>
            </wp14:sizeRelH>
            <wp14:sizeRelV relativeFrom="page">
              <wp14:pctHeight>0</wp14:pctHeight>
            </wp14:sizeRelV>
          </wp:anchor>
        </w:drawing>
      </w:r>
    </w:p>
    <w:p w14:paraId="0F1CCDAD" w14:textId="1B8D3D67" w:rsidR="00CD6F6B" w:rsidRDefault="00CD6F6B" w:rsidP="009416B0">
      <w:pPr>
        <w:pStyle w:val="Lgende"/>
      </w:pPr>
      <w:bookmarkStart w:id="42" w:name="_Toc139753423"/>
      <w:r>
        <w:t xml:space="preserve">Figure </w:t>
      </w:r>
      <w:r>
        <w:fldChar w:fldCharType="begin"/>
      </w:r>
      <w:r>
        <w:instrText xml:space="preserve"> SEQ Figure \* ARABIC </w:instrText>
      </w:r>
      <w:r>
        <w:fldChar w:fldCharType="separate"/>
      </w:r>
      <w:r w:rsidR="0047480A">
        <w:rPr>
          <w:noProof/>
        </w:rPr>
        <w:t>4</w:t>
      </w:r>
      <w:r>
        <w:fldChar w:fldCharType="end"/>
      </w:r>
      <w:r>
        <w:t xml:space="preserve">: </w:t>
      </w:r>
      <w:bookmarkEnd w:id="42"/>
      <w:r w:rsidR="00703E91">
        <w:t xml:space="preserve">Répartition de Cinq(5) de la foret de </w:t>
      </w:r>
      <w:proofErr w:type="spellStart"/>
      <w:r w:rsidR="00703E91">
        <w:t>maam</w:t>
      </w:r>
      <w:r w:rsidR="00D01FC8">
        <w:t>ora</w:t>
      </w:r>
      <w:proofErr w:type="spellEnd"/>
    </w:p>
    <w:p w14:paraId="5E508343" w14:textId="77777777" w:rsidR="00EE3496" w:rsidRPr="00EE3496" w:rsidRDefault="00EE3496" w:rsidP="00EE3496">
      <w:pPr>
        <w:rPr>
          <w:lang w:val="fr-FR"/>
        </w:rPr>
      </w:pPr>
    </w:p>
    <w:p w14:paraId="2D50C659" w14:textId="15B9523B" w:rsidR="00506526" w:rsidRDefault="00206041" w:rsidP="00826EAD">
      <w:pPr>
        <w:pStyle w:val="Titre1"/>
        <w:numPr>
          <w:ilvl w:val="1"/>
          <w:numId w:val="22"/>
        </w:numPr>
      </w:pPr>
      <w:bookmarkStart w:id="43" w:name="_Toc171277939"/>
      <w:r>
        <w:t>Méthodes</w:t>
      </w:r>
      <w:bookmarkEnd w:id="43"/>
    </w:p>
    <w:p w14:paraId="07A64F8D" w14:textId="08DA79DD" w:rsidR="001C035A" w:rsidRDefault="006A599E" w:rsidP="00826EAD">
      <w:pPr>
        <w:pStyle w:val="Titre1"/>
      </w:pPr>
      <w:bookmarkStart w:id="44" w:name="_Toc171277940"/>
      <w:r>
        <w:t xml:space="preserve">Elaboration d’indicateurs </w:t>
      </w:r>
      <w:r w:rsidR="00981A47">
        <w:t>sur les incendies de forêts</w:t>
      </w:r>
      <w:bookmarkEnd w:id="44"/>
    </w:p>
    <w:p w14:paraId="111A2445" w14:textId="4E3CCF70" w:rsidR="00B72C8C" w:rsidRPr="00B72C8C" w:rsidRDefault="00B72C8C" w:rsidP="00B72C8C">
      <w:pPr>
        <w:rPr>
          <w:lang w:val="fr-MA"/>
        </w:rPr>
      </w:pPr>
      <w:r w:rsidRPr="00B72C8C">
        <w:rPr>
          <w:lang w:val="fr-MA"/>
        </w:rPr>
        <w:t>Un indicateur est une mesure quantitative ou qualitative utilisée pour évaluer, quantifier ou représenter un phénomène ou un aspect spécifique d'un système ou d'une situation. Il fournit une information objective et mesurable qui permet de suivre et d'analyser les changements, les performances ou les tendances dans un domaine donné.</w:t>
      </w:r>
      <w:r>
        <w:rPr>
          <w:lang w:val="fr-MA"/>
        </w:rPr>
        <w:t xml:space="preserve"> </w:t>
      </w:r>
      <w:r w:rsidRPr="00B72C8C">
        <w:rPr>
          <w:lang w:val="fr-MA"/>
        </w:rPr>
        <w:t>Les indicateurs peuvent être exprimés sous forme de chiffres, de ratios, de pourcentages, d'indices ou d'autres mesures quantifiables</w:t>
      </w:r>
      <w:r>
        <w:rPr>
          <w:lang w:val="fr-MA"/>
        </w:rPr>
        <w:t>.</w:t>
      </w:r>
      <w:r w:rsidRPr="00B72C8C">
        <w:rPr>
          <w:lang w:val="fr-MA"/>
        </w:rPr>
        <w:t xml:space="preserve"> Les indicateurs jouent un rôle essentiel dans la prise de décision, la planification stratégique, la mesure de l'impact des politiques et des programmes</w:t>
      </w:r>
      <w:r w:rsidR="00D67387">
        <w:rPr>
          <w:lang w:val="fr-MA"/>
        </w:rPr>
        <w:t xml:space="preserve"> liés aux incendies de forêts</w:t>
      </w:r>
      <w:r w:rsidRPr="00B72C8C">
        <w:rPr>
          <w:lang w:val="fr-MA"/>
        </w:rPr>
        <w:t>, ainsi que dans la communication des résultats aux parties prenantes.</w:t>
      </w:r>
      <w:r>
        <w:rPr>
          <w:lang w:val="fr-MA"/>
        </w:rPr>
        <w:t xml:space="preserve"> </w:t>
      </w:r>
    </w:p>
    <w:p w14:paraId="599CC88F" w14:textId="549F143A" w:rsidR="00FF3E8A" w:rsidRDefault="004F28B8" w:rsidP="00826EAD">
      <w:pPr>
        <w:pStyle w:val="Titre1"/>
      </w:pPr>
      <w:bookmarkStart w:id="45" w:name="_Toc171277941"/>
      <w:r>
        <w:t>Conception du système d’information</w:t>
      </w:r>
      <w:bookmarkEnd w:id="45"/>
    </w:p>
    <w:p w14:paraId="605410DE" w14:textId="2097F389" w:rsidR="00DA6643" w:rsidRPr="00DA6643" w:rsidRDefault="00DA6643" w:rsidP="00DA6643">
      <w:pPr>
        <w:rPr>
          <w:lang w:val="fr-MA"/>
        </w:rPr>
      </w:pPr>
      <w:r>
        <w:rPr>
          <w:lang w:val="fr-MA"/>
        </w:rPr>
        <w:t>Le langage UML a été utilisé pour la modélisation du système</w:t>
      </w:r>
      <w:r w:rsidR="00385B64">
        <w:rPr>
          <w:lang w:val="fr-MA"/>
        </w:rPr>
        <w:t xml:space="preserve"> en suivant le processus unifié.</w:t>
      </w:r>
      <w:r w:rsidR="00D232AB">
        <w:rPr>
          <w:lang w:val="fr-MA"/>
        </w:rPr>
        <w:t xml:space="preserve"> </w:t>
      </w:r>
      <w:r w:rsidR="00992214">
        <w:rPr>
          <w:lang w:val="fr-MA"/>
        </w:rPr>
        <w:t>C’est une</w:t>
      </w:r>
      <w:r w:rsidR="00975AC5">
        <w:rPr>
          <w:lang w:val="fr-MA"/>
        </w:rPr>
        <w:t xml:space="preserve"> approche largement utilisé pour la modélisation orienté objet des systèmes.</w:t>
      </w:r>
      <w:r w:rsidR="00D463C6">
        <w:rPr>
          <w:lang w:val="fr-MA"/>
        </w:rPr>
        <w:t xml:space="preserve"> </w:t>
      </w:r>
      <w:r w:rsidR="000E4FF6">
        <w:rPr>
          <w:lang w:val="fr-MA"/>
        </w:rPr>
        <w:t>L’ensemble du processus est piloté par les cas d’utilisations.</w:t>
      </w:r>
    </w:p>
    <w:p w14:paraId="35A2F076" w14:textId="2B6D87AB" w:rsidR="00DA6643" w:rsidRDefault="00C61482" w:rsidP="00826EAD">
      <w:pPr>
        <w:pStyle w:val="Titre1"/>
      </w:pPr>
      <w:bookmarkStart w:id="46" w:name="_Toc171277942"/>
      <w:r>
        <w:lastRenderedPageBreak/>
        <w:t>Analyse de l’existant et sélection des acteurs</w:t>
      </w:r>
      <w:bookmarkEnd w:id="46"/>
    </w:p>
    <w:p w14:paraId="46023CB4" w14:textId="72E3F4B2" w:rsidR="00DA6643" w:rsidRDefault="007B3AC8" w:rsidP="00DA6643">
      <w:pPr>
        <w:rPr>
          <w:lang w:val="fr-MA"/>
        </w:rPr>
      </w:pPr>
      <w:r>
        <w:rPr>
          <w:lang w:val="fr-FR"/>
        </w:rPr>
        <w:t>L</w:t>
      </w:r>
      <w:r w:rsidRPr="007B3AC8">
        <w:rPr>
          <w:lang w:val="fr-FR"/>
        </w:rPr>
        <w:t>a conception de tout système d'information nécessite obligatoirement la compréhension du domaine ob</w:t>
      </w:r>
      <w:r w:rsidR="00D169AC">
        <w:rPr>
          <w:lang w:val="fr-FR"/>
        </w:rPr>
        <w:t>jet</w:t>
      </w:r>
      <w:r w:rsidRPr="007B3AC8">
        <w:rPr>
          <w:lang w:val="fr-FR"/>
        </w:rPr>
        <w:t xml:space="preserve"> de l'étude</w:t>
      </w:r>
      <w:r w:rsidR="002868B1">
        <w:rPr>
          <w:lang w:val="fr-FR"/>
        </w:rPr>
        <w:t xml:space="preserve"> et la connaissance des acteurs</w:t>
      </w:r>
      <w:r w:rsidR="004F4E4E">
        <w:rPr>
          <w:lang w:val="fr-FR"/>
        </w:rPr>
        <w:t>, futurs utilisateurs</w:t>
      </w:r>
      <w:r>
        <w:rPr>
          <w:lang w:val="fr-FR"/>
        </w:rPr>
        <w:t xml:space="preserve">. </w:t>
      </w:r>
      <w:r w:rsidRPr="007B3AC8">
        <w:rPr>
          <w:lang w:val="fr-FR"/>
        </w:rPr>
        <w:t xml:space="preserve">Cette compréhension consiste à faire un diagnostic global </w:t>
      </w:r>
      <w:r w:rsidR="00C864DE">
        <w:rPr>
          <w:lang w:val="fr-FR"/>
        </w:rPr>
        <w:t xml:space="preserve">des </w:t>
      </w:r>
      <w:r w:rsidR="004A4B3E">
        <w:rPr>
          <w:lang w:val="fr-FR"/>
        </w:rPr>
        <w:t xml:space="preserve">outils déjà mis en place, </w:t>
      </w:r>
      <w:r w:rsidR="00D55994">
        <w:rPr>
          <w:lang w:val="fr-FR"/>
        </w:rPr>
        <w:t>des données existantes</w:t>
      </w:r>
      <w:r w:rsidR="00D934EF">
        <w:rPr>
          <w:lang w:val="fr-FR"/>
        </w:rPr>
        <w:t>, des acteurs qui sont concernés par l’utilisation du système</w:t>
      </w:r>
      <w:r w:rsidR="00D55994">
        <w:rPr>
          <w:lang w:val="fr-FR"/>
        </w:rPr>
        <w:t xml:space="preserve"> ainsi que des procédures de traitement.</w:t>
      </w:r>
    </w:p>
    <w:p w14:paraId="63DFF8C7" w14:textId="36DECCEC" w:rsidR="00A26F18" w:rsidRDefault="00A26F18" w:rsidP="00826EAD">
      <w:pPr>
        <w:pStyle w:val="Titre1"/>
      </w:pPr>
      <w:bookmarkStart w:id="47" w:name="_Toc171277943"/>
      <w:r>
        <w:t>Analyse des besoins</w:t>
      </w:r>
      <w:bookmarkEnd w:id="47"/>
    </w:p>
    <w:p w14:paraId="14BFEED3" w14:textId="7BCAAA48" w:rsidR="00DA6643" w:rsidRDefault="00E934E8" w:rsidP="00DA6643">
      <w:pPr>
        <w:rPr>
          <w:lang w:val="fr-MA"/>
        </w:rPr>
      </w:pPr>
      <w:r w:rsidRPr="00F63A27">
        <w:rPr>
          <w:lang w:val="fr-FR"/>
        </w:rPr>
        <w:t>Les</w:t>
      </w:r>
      <w:r w:rsidR="00F63A27" w:rsidRPr="00F63A27">
        <w:rPr>
          <w:lang w:val="fr-FR"/>
        </w:rPr>
        <w:t xml:space="preserve"> besoins définissent les cas d'utilisation du système</w:t>
      </w:r>
      <w:r w:rsidR="00F63A27">
        <w:rPr>
          <w:lang w:val="fr-FR"/>
        </w:rPr>
        <w:t xml:space="preserve"> et</w:t>
      </w:r>
      <w:r w:rsidR="00F63A27" w:rsidRPr="00F63A27">
        <w:rPr>
          <w:lang w:val="fr-FR"/>
        </w:rPr>
        <w:t xml:space="preserve"> pilotent la conception du système</w:t>
      </w:r>
      <w:r w:rsidR="00F63A27">
        <w:rPr>
          <w:lang w:val="fr-FR"/>
        </w:rPr>
        <w:t>.</w:t>
      </w:r>
      <w:r>
        <w:rPr>
          <w:lang w:val="fr-FR"/>
        </w:rPr>
        <w:t xml:space="preserve"> </w:t>
      </w:r>
      <w:r w:rsidRPr="00E934E8">
        <w:rPr>
          <w:lang w:val="fr-FR"/>
        </w:rPr>
        <w:t xml:space="preserve">Pour cela les besoins doivent être bien analysés et défini dans le but </w:t>
      </w:r>
      <w:r w:rsidR="006123B1">
        <w:rPr>
          <w:lang w:val="fr-FR"/>
        </w:rPr>
        <w:t>d</w:t>
      </w:r>
      <w:r w:rsidRPr="00E934E8">
        <w:rPr>
          <w:lang w:val="fr-FR"/>
        </w:rPr>
        <w:t>e</w:t>
      </w:r>
      <w:r w:rsidR="006123B1">
        <w:rPr>
          <w:lang w:val="fr-FR"/>
        </w:rPr>
        <w:t xml:space="preserve"> ne pas</w:t>
      </w:r>
      <w:r w:rsidRPr="00E934E8">
        <w:rPr>
          <w:lang w:val="fr-FR"/>
        </w:rPr>
        <w:t xml:space="preserve"> produire un système non compréhensible et non adéquat</w:t>
      </w:r>
      <w:r>
        <w:rPr>
          <w:lang w:val="fr-FR"/>
        </w:rPr>
        <w:t>.</w:t>
      </w:r>
      <w:r w:rsidR="00987CDD">
        <w:rPr>
          <w:lang w:val="fr-FR"/>
        </w:rPr>
        <w:t xml:space="preserve"> </w:t>
      </w:r>
      <w:r w:rsidR="009A5E2C">
        <w:rPr>
          <w:lang w:val="fr-FR"/>
        </w:rPr>
        <w:t>Les cas d’utilisations sont modélisés grâce aux diagrammes des cas d’utilisation.</w:t>
      </w:r>
    </w:p>
    <w:p w14:paraId="60FA737D" w14:textId="0D4511D5" w:rsidR="00644756" w:rsidRDefault="00644756" w:rsidP="00826EAD">
      <w:pPr>
        <w:pStyle w:val="Titre1"/>
      </w:pPr>
      <w:bookmarkStart w:id="48" w:name="_Toc171277944"/>
      <w:r>
        <w:t>Modélisation conceptuelle de la base de données</w:t>
      </w:r>
      <w:bookmarkEnd w:id="48"/>
    </w:p>
    <w:p w14:paraId="74660FF1" w14:textId="3089D28E" w:rsidR="006A54EE" w:rsidRDefault="00FF26BD" w:rsidP="006A54EE">
      <w:pPr>
        <w:rPr>
          <w:lang w:val="fr-FR"/>
        </w:rPr>
      </w:pPr>
      <w:r w:rsidRPr="00FF26BD">
        <w:rPr>
          <w:lang w:val="fr-FR"/>
        </w:rPr>
        <w:t>Grâce au</w:t>
      </w:r>
      <w:r w:rsidR="003D6397">
        <w:rPr>
          <w:lang w:val="fr-FR"/>
        </w:rPr>
        <w:t>x</w:t>
      </w:r>
      <w:r w:rsidRPr="00FF26BD">
        <w:rPr>
          <w:lang w:val="fr-FR"/>
        </w:rPr>
        <w:t xml:space="preserve"> cas d'utilisation</w:t>
      </w:r>
      <w:r>
        <w:rPr>
          <w:lang w:val="fr-FR"/>
        </w:rPr>
        <w:t xml:space="preserve">, </w:t>
      </w:r>
      <w:r w:rsidRPr="00FF26BD">
        <w:rPr>
          <w:lang w:val="fr-FR"/>
        </w:rPr>
        <w:t>il est possible de modéliser la base de données</w:t>
      </w:r>
      <w:r>
        <w:rPr>
          <w:lang w:val="fr-FR"/>
        </w:rPr>
        <w:t xml:space="preserve">. </w:t>
      </w:r>
      <w:r w:rsidRPr="00FF26BD">
        <w:rPr>
          <w:lang w:val="fr-FR"/>
        </w:rPr>
        <w:t xml:space="preserve">Il s'agit de définir la structure des données </w:t>
      </w:r>
      <w:r w:rsidR="003D6397">
        <w:rPr>
          <w:lang w:val="fr-FR"/>
        </w:rPr>
        <w:t>sto</w:t>
      </w:r>
      <w:r w:rsidRPr="00FF26BD">
        <w:rPr>
          <w:lang w:val="fr-FR"/>
        </w:rPr>
        <w:t xml:space="preserve">cker dans un système de gestion des bases de données </w:t>
      </w:r>
      <w:r w:rsidR="00F337A0" w:rsidRPr="00FF26BD">
        <w:rPr>
          <w:lang w:val="fr-FR"/>
        </w:rPr>
        <w:t>une vue</w:t>
      </w:r>
      <w:r w:rsidRPr="00FF26BD">
        <w:rPr>
          <w:lang w:val="fr-FR"/>
        </w:rPr>
        <w:t xml:space="preserve"> de répondre au</w:t>
      </w:r>
      <w:r>
        <w:rPr>
          <w:lang w:val="fr-FR"/>
        </w:rPr>
        <w:t>x</w:t>
      </w:r>
      <w:r w:rsidRPr="00FF26BD">
        <w:rPr>
          <w:lang w:val="fr-FR"/>
        </w:rPr>
        <w:t xml:space="preserve"> besoin</w:t>
      </w:r>
      <w:r>
        <w:rPr>
          <w:lang w:val="fr-FR"/>
        </w:rPr>
        <w:t>s</w:t>
      </w:r>
      <w:r w:rsidRPr="00FF26BD">
        <w:rPr>
          <w:lang w:val="fr-FR"/>
        </w:rPr>
        <w:t xml:space="preserve"> exig</w:t>
      </w:r>
      <w:r>
        <w:rPr>
          <w:lang w:val="fr-FR"/>
        </w:rPr>
        <w:t>és.</w:t>
      </w:r>
      <w:r w:rsidR="00F742DB">
        <w:rPr>
          <w:lang w:val="fr-FR"/>
        </w:rPr>
        <w:t xml:space="preserve"> </w:t>
      </w:r>
      <w:r w:rsidR="004E401A">
        <w:rPr>
          <w:lang w:val="fr-FR"/>
        </w:rPr>
        <w:t xml:space="preserve">Plus spécifiquement, il s’agira de définir </w:t>
      </w:r>
      <w:r w:rsidR="00767082">
        <w:rPr>
          <w:lang w:val="fr-FR"/>
        </w:rPr>
        <w:t xml:space="preserve">les classes d’objet ainsi que </w:t>
      </w:r>
      <w:r w:rsidR="00F337A0">
        <w:rPr>
          <w:lang w:val="fr-FR"/>
        </w:rPr>
        <w:t>les associations existantes</w:t>
      </w:r>
      <w:r w:rsidR="00767082">
        <w:rPr>
          <w:lang w:val="fr-FR"/>
        </w:rPr>
        <w:t xml:space="preserve"> entre elles.</w:t>
      </w:r>
    </w:p>
    <w:p w14:paraId="486AD052" w14:textId="4A4C165F" w:rsidR="00C45E45" w:rsidRDefault="00DC39B4" w:rsidP="006A54EE">
      <w:pPr>
        <w:rPr>
          <w:lang w:val="fr-MA"/>
        </w:rPr>
      </w:pPr>
      <w:r>
        <w:rPr>
          <w:lang w:val="fr-FR"/>
        </w:rPr>
        <w:t>En UML, les diagrammes de classe sont utilisés pour la modélisation de la base de données.</w:t>
      </w:r>
    </w:p>
    <w:p w14:paraId="646C7B26" w14:textId="40324B6C" w:rsidR="00FF26BD" w:rsidRDefault="00E962D2" w:rsidP="00826EAD">
      <w:pPr>
        <w:pStyle w:val="Titre1"/>
      </w:pPr>
      <w:bookmarkStart w:id="49" w:name="_Toc171277945"/>
      <w:r>
        <w:t>Développement et réalisation du système</w:t>
      </w:r>
      <w:bookmarkEnd w:id="49"/>
    </w:p>
    <w:p w14:paraId="66F15B8C" w14:textId="452A4B55" w:rsidR="00DA6643" w:rsidRPr="0041446E" w:rsidRDefault="00F47660" w:rsidP="00DA6643">
      <w:pPr>
        <w:rPr>
          <w:lang w:val="fr-FR"/>
        </w:rPr>
      </w:pPr>
      <w:r w:rsidRPr="00F47660">
        <w:rPr>
          <w:lang w:val="fr-FR"/>
        </w:rPr>
        <w:t>Il s'agit de choisir les logiciels et matériels nécessaires pour la préparation et l'organisation des données numérique et géographique la réalisation du systè</w:t>
      </w:r>
      <w:r>
        <w:rPr>
          <w:lang w:val="fr-FR"/>
        </w:rPr>
        <w:t>me.</w:t>
      </w:r>
      <w:r w:rsidR="00B1674C">
        <w:rPr>
          <w:lang w:val="fr-FR"/>
        </w:rPr>
        <w:t xml:space="preserve"> S’agissant du développement d’un SIG-WEB, </w:t>
      </w:r>
      <w:r w:rsidR="005C5AD9">
        <w:rPr>
          <w:lang w:val="fr-FR"/>
        </w:rPr>
        <w:t>un langage de programmation pour le développement côté serveur et des langages côté client, un système de gestion de base de données doivent être choisi et utilisés.</w:t>
      </w:r>
    </w:p>
    <w:p w14:paraId="3A760C8F" w14:textId="79385912" w:rsidR="00CD106D" w:rsidRDefault="00851BED" w:rsidP="00826EAD">
      <w:pPr>
        <w:pStyle w:val="Titre1"/>
        <w:numPr>
          <w:ilvl w:val="0"/>
          <w:numId w:val="22"/>
        </w:numPr>
      </w:pPr>
      <w:bookmarkStart w:id="50" w:name="_Toc171277946"/>
      <w:r>
        <w:t>Résultats</w:t>
      </w:r>
      <w:bookmarkEnd w:id="50"/>
    </w:p>
    <w:p w14:paraId="7C959FC4" w14:textId="1E7B199E" w:rsidR="00624589" w:rsidRPr="0004410F" w:rsidRDefault="003E44B1" w:rsidP="00826EAD">
      <w:pPr>
        <w:pStyle w:val="Titre1"/>
        <w:numPr>
          <w:ilvl w:val="1"/>
          <w:numId w:val="22"/>
        </w:numPr>
      </w:pPr>
      <w:bookmarkStart w:id="51" w:name="_Toc171277947"/>
      <w:r w:rsidRPr="005F1751">
        <w:t>Analyse de l’existant</w:t>
      </w:r>
      <w:r w:rsidR="00EA3D8C">
        <w:t xml:space="preserve"> et acteurs</w:t>
      </w:r>
      <w:bookmarkEnd w:id="51"/>
    </w:p>
    <w:p w14:paraId="7E75CABB" w14:textId="61ED58E2" w:rsidR="00FB52CA" w:rsidRDefault="00FB52CA" w:rsidP="00FB52CA">
      <w:pPr>
        <w:pStyle w:val="Paragraphedeliste"/>
        <w:numPr>
          <w:ilvl w:val="0"/>
          <w:numId w:val="9"/>
        </w:numPr>
        <w:rPr>
          <w:lang w:val="fr-MA"/>
        </w:rPr>
      </w:pPr>
      <w:r>
        <w:rPr>
          <w:lang w:val="fr-MA"/>
        </w:rPr>
        <w:t>Données</w:t>
      </w:r>
    </w:p>
    <w:p w14:paraId="31D8E8E0" w14:textId="20BB99B7" w:rsidR="00FB52CA" w:rsidRDefault="00B931B3" w:rsidP="00FB52CA">
      <w:pPr>
        <w:rPr>
          <w:lang w:val="fr-MA"/>
        </w:rPr>
      </w:pPr>
      <w:r>
        <w:rPr>
          <w:lang w:val="fr-MA"/>
        </w:rPr>
        <w:t>Des données au format shapefile sur la délimitation administrative forestière, les postes vigies, les points d’eau, les tranchées par feu sont disponibles.</w:t>
      </w:r>
      <w:r w:rsidR="00A82C41">
        <w:rPr>
          <w:lang w:val="fr-MA"/>
        </w:rPr>
        <w:t xml:space="preserve"> Cependant, il manque les données sur les lieux d’éclosion des incendies de forêts</w:t>
      </w:r>
      <w:r w:rsidR="009938B9">
        <w:rPr>
          <w:lang w:val="fr-MA"/>
        </w:rPr>
        <w:t xml:space="preserve"> ainsi que les ressources forestières</w:t>
      </w:r>
      <w:r w:rsidR="00A82C41">
        <w:rPr>
          <w:lang w:val="fr-MA"/>
        </w:rPr>
        <w:t>.</w:t>
      </w:r>
      <w:r>
        <w:rPr>
          <w:lang w:val="fr-MA"/>
        </w:rPr>
        <w:t xml:space="preserve"> </w:t>
      </w:r>
    </w:p>
    <w:p w14:paraId="4BA75710" w14:textId="77777777" w:rsidR="00EC2E02" w:rsidRDefault="00EC2E02" w:rsidP="00FB52CA">
      <w:pPr>
        <w:rPr>
          <w:lang w:val="fr-MA"/>
        </w:rPr>
      </w:pPr>
    </w:p>
    <w:p w14:paraId="0D436EDF" w14:textId="77777777" w:rsidR="00EC2E02" w:rsidRPr="00FB52CA" w:rsidRDefault="00EC2E02" w:rsidP="00FB52CA">
      <w:pPr>
        <w:rPr>
          <w:lang w:val="fr-MA"/>
        </w:rPr>
      </w:pPr>
    </w:p>
    <w:p w14:paraId="31C00845" w14:textId="35CE0B7D" w:rsidR="000B34EE" w:rsidRDefault="000B34EE" w:rsidP="00380BD8">
      <w:pPr>
        <w:pStyle w:val="Paragraphedeliste"/>
        <w:numPr>
          <w:ilvl w:val="0"/>
          <w:numId w:val="5"/>
        </w:numPr>
        <w:rPr>
          <w:b/>
          <w:bCs/>
          <w:lang w:val="fr-MA"/>
        </w:rPr>
      </w:pPr>
      <w:r w:rsidRPr="00380BD8">
        <w:rPr>
          <w:b/>
          <w:bCs/>
          <w:lang w:val="fr-MA"/>
        </w:rPr>
        <w:lastRenderedPageBreak/>
        <w:t>Identification des acteurs</w:t>
      </w:r>
    </w:p>
    <w:p w14:paraId="2A7BE5B8" w14:textId="4BCA42D7" w:rsidR="00FD2B7D" w:rsidRDefault="00FD2B7D" w:rsidP="00FD2B7D">
      <w:pPr>
        <w:rPr>
          <w:lang w:val="fr-MA"/>
        </w:rPr>
      </w:pPr>
      <w:r w:rsidRPr="00405C54">
        <w:rPr>
          <w:lang w:val="fr-MA"/>
        </w:rPr>
        <w:t>Deux principaux acteurs ont été identifiés :</w:t>
      </w:r>
    </w:p>
    <w:p w14:paraId="7EF6044C" w14:textId="545BBF97" w:rsidR="00525840" w:rsidRDefault="00AB5D7B" w:rsidP="00525840">
      <w:pPr>
        <w:pStyle w:val="Paragraphedeliste"/>
        <w:numPr>
          <w:ilvl w:val="0"/>
          <w:numId w:val="10"/>
        </w:numPr>
        <w:rPr>
          <w:lang w:val="fr-MA"/>
        </w:rPr>
      </w:pPr>
      <w:r>
        <w:rPr>
          <w:lang w:val="fr-MA"/>
        </w:rPr>
        <w:t>Le gestionnaire : celui qui est chargé de mettre à jour les données du système ;</w:t>
      </w:r>
    </w:p>
    <w:p w14:paraId="0B1AAC83" w14:textId="270E89DC" w:rsidR="00102F6C" w:rsidRPr="00110F4A" w:rsidRDefault="00AB5D7B" w:rsidP="000B34EE">
      <w:pPr>
        <w:pStyle w:val="Paragraphedeliste"/>
        <w:numPr>
          <w:ilvl w:val="0"/>
          <w:numId w:val="10"/>
        </w:numPr>
        <w:rPr>
          <w:lang w:val="fr-MA"/>
        </w:rPr>
      </w:pPr>
      <w:r>
        <w:rPr>
          <w:lang w:val="fr-MA"/>
        </w:rPr>
        <w:t xml:space="preserve">L’utilisateur : toute personne souhaitant </w:t>
      </w:r>
      <w:r w:rsidR="00A816D7">
        <w:rPr>
          <w:lang w:val="fr-MA"/>
        </w:rPr>
        <w:t>accéder aux données pour des fins de consultation et d’analyse</w:t>
      </w:r>
    </w:p>
    <w:p w14:paraId="7EC3D192" w14:textId="3A2B6909" w:rsidR="00102F6C" w:rsidRDefault="00102F6C" w:rsidP="00826EAD">
      <w:pPr>
        <w:pStyle w:val="Titre1"/>
        <w:numPr>
          <w:ilvl w:val="1"/>
          <w:numId w:val="22"/>
        </w:numPr>
      </w:pPr>
      <w:bookmarkStart w:id="52" w:name="_Toc171277948"/>
      <w:r w:rsidRPr="007157F7">
        <w:t>Analyse des besoins</w:t>
      </w:r>
      <w:bookmarkEnd w:id="52"/>
    </w:p>
    <w:p w14:paraId="60A93372" w14:textId="56BDB385" w:rsidR="00110F4A" w:rsidRDefault="006123B1" w:rsidP="006123B1">
      <w:pPr>
        <w:rPr>
          <w:lang w:val="fr-MA"/>
        </w:rPr>
      </w:pPr>
      <w:r>
        <w:rPr>
          <w:lang w:val="fr-MA"/>
        </w:rPr>
        <w:t>L’analyse</w:t>
      </w:r>
      <w:r w:rsidR="005C0D8C">
        <w:rPr>
          <w:lang w:val="fr-MA"/>
        </w:rPr>
        <w:t xml:space="preserve"> des besoins reste l’un des phases les plus importantes lors de la réalisation d’un système</w:t>
      </w:r>
      <w:r w:rsidR="006029A1">
        <w:rPr>
          <w:lang w:val="fr-MA"/>
        </w:rPr>
        <w:t xml:space="preserve"> et permet de définir le périmètre du système en termes de fonctionnalités.</w:t>
      </w:r>
    </w:p>
    <w:p w14:paraId="2431C25E" w14:textId="37C439EC" w:rsidR="00415CA8" w:rsidRDefault="00E1296F" w:rsidP="00E1296F">
      <w:pPr>
        <w:rPr>
          <w:lang w:val="fr-MA"/>
        </w:rPr>
      </w:pPr>
      <w:r>
        <w:rPr>
          <w:lang w:val="fr-MA"/>
        </w:rPr>
        <w:t>Les cas d’utilisation définissent les besoins des utilisateurs du système.</w:t>
      </w:r>
      <w:r w:rsidR="009074E0">
        <w:rPr>
          <w:lang w:val="fr-MA"/>
        </w:rPr>
        <w:t xml:space="preserve"> </w:t>
      </w:r>
      <w:r w:rsidR="00A85F75">
        <w:rPr>
          <w:lang w:val="fr-MA"/>
        </w:rPr>
        <w:t>Chaque cas d’utilisation correspond à un service rendu par le système à un acteur donné.</w:t>
      </w:r>
    </w:p>
    <w:p w14:paraId="6FA4A305" w14:textId="77777777" w:rsidR="00E1296F" w:rsidRDefault="00E1296F" w:rsidP="00E1296F">
      <w:pPr>
        <w:keepNext/>
        <w:jc w:val="center"/>
      </w:pPr>
      <w:r>
        <w:rPr>
          <w:noProof/>
        </w:rPr>
        <w:drawing>
          <wp:inline distT="0" distB="0" distL="0" distR="0" wp14:anchorId="2C8CAD07" wp14:editId="2BD6A981">
            <wp:extent cx="2571750" cy="619125"/>
            <wp:effectExtent l="0" t="0" r="0" b="9525"/>
            <wp:docPr id="1858216556" name="Image 1" descr="Une image contenant texte, ligne, cercl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216556" name="Image 1" descr="Une image contenant texte, ligne, cercle, capture d’écran&#10;&#10;Description générée automatiquement"/>
                    <pic:cNvPicPr/>
                  </pic:nvPicPr>
                  <pic:blipFill>
                    <a:blip r:embed="rId16"/>
                    <a:stretch>
                      <a:fillRect/>
                    </a:stretch>
                  </pic:blipFill>
                  <pic:spPr>
                    <a:xfrm>
                      <a:off x="0" y="0"/>
                      <a:ext cx="2571750" cy="619125"/>
                    </a:xfrm>
                    <a:prstGeom prst="rect">
                      <a:avLst/>
                    </a:prstGeom>
                  </pic:spPr>
                </pic:pic>
              </a:graphicData>
            </a:graphic>
          </wp:inline>
        </w:drawing>
      </w:r>
    </w:p>
    <w:p w14:paraId="425A7228" w14:textId="224BA339" w:rsidR="00E1296F" w:rsidRDefault="00E1296F" w:rsidP="00E1296F">
      <w:pPr>
        <w:pStyle w:val="Lgende"/>
        <w:jc w:val="center"/>
      </w:pPr>
      <w:bookmarkStart w:id="53" w:name="_Toc139753425"/>
      <w:r>
        <w:t xml:space="preserve">Figure </w:t>
      </w:r>
      <w:r>
        <w:fldChar w:fldCharType="begin"/>
      </w:r>
      <w:r>
        <w:instrText xml:space="preserve"> SEQ Figure \* ARABIC </w:instrText>
      </w:r>
      <w:r>
        <w:fldChar w:fldCharType="separate"/>
      </w:r>
      <w:r w:rsidR="0047480A">
        <w:rPr>
          <w:noProof/>
        </w:rPr>
        <w:t>5</w:t>
      </w:r>
      <w:r>
        <w:fldChar w:fldCharType="end"/>
      </w:r>
      <w:r>
        <w:t>: Relation entre un acteur et un cas d'utilisation</w:t>
      </w:r>
      <w:bookmarkEnd w:id="53"/>
    </w:p>
    <w:p w14:paraId="47AC833D" w14:textId="2F194F22" w:rsidR="007F3921" w:rsidRDefault="007F3921" w:rsidP="007F3921">
      <w:pPr>
        <w:pStyle w:val="Lgende"/>
        <w:keepNext/>
      </w:pPr>
      <w:bookmarkStart w:id="54" w:name="_Toc139753530"/>
      <w:r>
        <w:t xml:space="preserve">Tableau </w:t>
      </w:r>
      <w:r>
        <w:fldChar w:fldCharType="begin"/>
      </w:r>
      <w:r>
        <w:instrText xml:space="preserve"> SEQ Tableau \* ARABIC </w:instrText>
      </w:r>
      <w:r>
        <w:fldChar w:fldCharType="separate"/>
      </w:r>
      <w:r w:rsidR="002A7B06">
        <w:rPr>
          <w:noProof/>
        </w:rPr>
        <w:t>3</w:t>
      </w:r>
      <w:r>
        <w:fldChar w:fldCharType="end"/>
      </w:r>
      <w:r>
        <w:t>: Acteurs et leurs cas d'utilisation</w:t>
      </w:r>
      <w:bookmarkEnd w:id="54"/>
    </w:p>
    <w:tbl>
      <w:tblPr>
        <w:tblStyle w:val="Grilledutableau"/>
        <w:tblW w:w="0" w:type="auto"/>
        <w:tblLook w:val="04A0" w:firstRow="1" w:lastRow="0" w:firstColumn="1" w:lastColumn="0" w:noHBand="0" w:noVBand="1"/>
      </w:tblPr>
      <w:tblGrid>
        <w:gridCol w:w="2630"/>
        <w:gridCol w:w="5791"/>
      </w:tblGrid>
      <w:tr w:rsidR="00B2374D" w14:paraId="6A550C01" w14:textId="77777777" w:rsidTr="001E3F88">
        <w:trPr>
          <w:trHeight w:val="353"/>
        </w:trPr>
        <w:tc>
          <w:tcPr>
            <w:tcW w:w="2630" w:type="dxa"/>
            <w:shd w:val="clear" w:color="auto" w:fill="B4C6E7" w:themeFill="accent1" w:themeFillTint="66"/>
            <w:vAlign w:val="center"/>
          </w:tcPr>
          <w:p w14:paraId="34B896C8" w14:textId="16D226E8" w:rsidR="00B2374D" w:rsidRPr="009B28D6" w:rsidRDefault="00B2374D" w:rsidP="00363E4D">
            <w:pPr>
              <w:jc w:val="center"/>
              <w:rPr>
                <w:sz w:val="22"/>
                <w:szCs w:val="20"/>
                <w:lang w:val="fr-FR"/>
              </w:rPr>
            </w:pPr>
            <w:r w:rsidRPr="009B28D6">
              <w:rPr>
                <w:sz w:val="22"/>
                <w:szCs w:val="20"/>
                <w:lang w:val="fr-FR"/>
              </w:rPr>
              <w:t>Acteur</w:t>
            </w:r>
          </w:p>
        </w:tc>
        <w:tc>
          <w:tcPr>
            <w:tcW w:w="5791" w:type="dxa"/>
            <w:shd w:val="clear" w:color="auto" w:fill="B4C6E7" w:themeFill="accent1" w:themeFillTint="66"/>
            <w:vAlign w:val="center"/>
          </w:tcPr>
          <w:p w14:paraId="287D4F39" w14:textId="370F024E" w:rsidR="00B2374D" w:rsidRPr="009B28D6" w:rsidRDefault="00B2374D" w:rsidP="00363E4D">
            <w:pPr>
              <w:jc w:val="center"/>
              <w:rPr>
                <w:sz w:val="22"/>
                <w:szCs w:val="20"/>
                <w:lang w:val="fr-FR"/>
              </w:rPr>
            </w:pPr>
            <w:r w:rsidRPr="009B28D6">
              <w:rPr>
                <w:sz w:val="22"/>
                <w:szCs w:val="20"/>
                <w:lang w:val="fr-FR"/>
              </w:rPr>
              <w:t>Cas d’utilisations</w:t>
            </w:r>
          </w:p>
        </w:tc>
      </w:tr>
      <w:tr w:rsidR="00B2374D" w14:paraId="60B7D21B" w14:textId="77777777" w:rsidTr="001E3F88">
        <w:trPr>
          <w:trHeight w:val="3711"/>
        </w:trPr>
        <w:tc>
          <w:tcPr>
            <w:tcW w:w="2630" w:type="dxa"/>
            <w:vAlign w:val="center"/>
          </w:tcPr>
          <w:p w14:paraId="5BBA7B72" w14:textId="08900756" w:rsidR="00B2374D" w:rsidRPr="009B28D6" w:rsidRDefault="00270C5A" w:rsidP="00363E4D">
            <w:pPr>
              <w:jc w:val="center"/>
              <w:rPr>
                <w:sz w:val="22"/>
                <w:szCs w:val="20"/>
                <w:lang w:val="fr-FR"/>
              </w:rPr>
            </w:pPr>
            <w:r w:rsidRPr="009B28D6">
              <w:rPr>
                <w:sz w:val="22"/>
                <w:szCs w:val="20"/>
                <w:lang w:val="fr-FR"/>
              </w:rPr>
              <w:t>Gestionnaire</w:t>
            </w:r>
          </w:p>
        </w:tc>
        <w:tc>
          <w:tcPr>
            <w:tcW w:w="5791" w:type="dxa"/>
          </w:tcPr>
          <w:p w14:paraId="3928F33E" w14:textId="77777777" w:rsidR="00B2374D" w:rsidRPr="009B28D6" w:rsidRDefault="00B266C0" w:rsidP="00B266C0">
            <w:pPr>
              <w:pStyle w:val="Paragraphedeliste"/>
              <w:numPr>
                <w:ilvl w:val="0"/>
                <w:numId w:val="12"/>
              </w:numPr>
              <w:rPr>
                <w:sz w:val="22"/>
                <w:szCs w:val="20"/>
              </w:rPr>
            </w:pPr>
            <w:r w:rsidRPr="009B28D6">
              <w:rPr>
                <w:sz w:val="22"/>
                <w:szCs w:val="20"/>
              </w:rPr>
              <w:t>S’authentifier</w:t>
            </w:r>
          </w:p>
          <w:p w14:paraId="7A089030" w14:textId="77777777" w:rsidR="00B266C0" w:rsidRPr="009B28D6" w:rsidRDefault="00AC403A" w:rsidP="00B266C0">
            <w:pPr>
              <w:pStyle w:val="Paragraphedeliste"/>
              <w:numPr>
                <w:ilvl w:val="0"/>
                <w:numId w:val="12"/>
              </w:numPr>
              <w:rPr>
                <w:sz w:val="22"/>
                <w:szCs w:val="20"/>
              </w:rPr>
            </w:pPr>
            <w:r w:rsidRPr="009B28D6">
              <w:rPr>
                <w:sz w:val="22"/>
                <w:szCs w:val="20"/>
              </w:rPr>
              <w:t>Gérer le découpage forestier</w:t>
            </w:r>
          </w:p>
          <w:p w14:paraId="67A0C3C1" w14:textId="77777777" w:rsidR="00AC403A" w:rsidRPr="009B28D6" w:rsidRDefault="00AC403A" w:rsidP="00B266C0">
            <w:pPr>
              <w:pStyle w:val="Paragraphedeliste"/>
              <w:numPr>
                <w:ilvl w:val="0"/>
                <w:numId w:val="12"/>
              </w:numPr>
              <w:rPr>
                <w:sz w:val="22"/>
                <w:szCs w:val="20"/>
              </w:rPr>
            </w:pPr>
            <w:r w:rsidRPr="009B28D6">
              <w:rPr>
                <w:sz w:val="22"/>
                <w:szCs w:val="20"/>
              </w:rPr>
              <w:t>Gérer les données des incendies de forêts</w:t>
            </w:r>
          </w:p>
          <w:p w14:paraId="06DED9F2" w14:textId="77777777" w:rsidR="00AC403A" w:rsidRPr="009B28D6" w:rsidRDefault="00AC403A" w:rsidP="00B266C0">
            <w:pPr>
              <w:pStyle w:val="Paragraphedeliste"/>
              <w:numPr>
                <w:ilvl w:val="0"/>
                <w:numId w:val="12"/>
              </w:numPr>
              <w:rPr>
                <w:sz w:val="22"/>
                <w:szCs w:val="20"/>
              </w:rPr>
            </w:pPr>
            <w:r w:rsidRPr="009B28D6">
              <w:rPr>
                <w:sz w:val="22"/>
                <w:szCs w:val="20"/>
              </w:rPr>
              <w:t>Gérer les équipements forestiers :</w:t>
            </w:r>
          </w:p>
          <w:p w14:paraId="6BAD1C4D" w14:textId="7184C218" w:rsidR="00AC403A" w:rsidRPr="009B28D6" w:rsidRDefault="00AC403A" w:rsidP="00AC403A">
            <w:pPr>
              <w:pStyle w:val="Paragraphedeliste"/>
              <w:numPr>
                <w:ilvl w:val="0"/>
                <w:numId w:val="13"/>
              </w:numPr>
              <w:rPr>
                <w:sz w:val="22"/>
                <w:szCs w:val="20"/>
              </w:rPr>
            </w:pPr>
            <w:r w:rsidRPr="009B28D6">
              <w:rPr>
                <w:sz w:val="22"/>
                <w:szCs w:val="20"/>
              </w:rPr>
              <w:t>Gérer les tranchées par feu</w:t>
            </w:r>
          </w:p>
          <w:p w14:paraId="50DA7E03" w14:textId="77777777" w:rsidR="00AC403A" w:rsidRPr="009B28D6" w:rsidRDefault="00AC403A" w:rsidP="00AC403A">
            <w:pPr>
              <w:pStyle w:val="Paragraphedeliste"/>
              <w:numPr>
                <w:ilvl w:val="0"/>
                <w:numId w:val="13"/>
              </w:numPr>
              <w:rPr>
                <w:sz w:val="22"/>
                <w:szCs w:val="20"/>
              </w:rPr>
            </w:pPr>
            <w:r w:rsidRPr="009B28D6">
              <w:rPr>
                <w:sz w:val="22"/>
                <w:szCs w:val="20"/>
              </w:rPr>
              <w:t>Gérer les points d’eaux</w:t>
            </w:r>
          </w:p>
          <w:p w14:paraId="2BBEE8F3" w14:textId="77777777" w:rsidR="00AC403A" w:rsidRPr="009B28D6" w:rsidRDefault="000543B4" w:rsidP="00AC403A">
            <w:pPr>
              <w:pStyle w:val="Paragraphedeliste"/>
              <w:numPr>
                <w:ilvl w:val="0"/>
                <w:numId w:val="13"/>
              </w:numPr>
              <w:rPr>
                <w:sz w:val="22"/>
                <w:szCs w:val="20"/>
              </w:rPr>
            </w:pPr>
            <w:r w:rsidRPr="009B28D6">
              <w:rPr>
                <w:sz w:val="22"/>
                <w:szCs w:val="20"/>
              </w:rPr>
              <w:t>Gérer les postes vigies</w:t>
            </w:r>
          </w:p>
          <w:p w14:paraId="763EA6C0" w14:textId="77777777" w:rsidR="001839A3" w:rsidRPr="009B28D6" w:rsidRDefault="001839A3" w:rsidP="001839A3">
            <w:pPr>
              <w:pStyle w:val="Paragraphedeliste"/>
              <w:numPr>
                <w:ilvl w:val="0"/>
                <w:numId w:val="14"/>
              </w:numPr>
              <w:rPr>
                <w:sz w:val="22"/>
                <w:szCs w:val="20"/>
              </w:rPr>
            </w:pPr>
            <w:r w:rsidRPr="009B28D6">
              <w:rPr>
                <w:sz w:val="22"/>
                <w:szCs w:val="20"/>
              </w:rPr>
              <w:t>Consulter les données</w:t>
            </w:r>
          </w:p>
          <w:p w14:paraId="1C1EB2A3" w14:textId="1EB0B443" w:rsidR="00312EBF" w:rsidRPr="009B28D6" w:rsidRDefault="00312EBF" w:rsidP="001839A3">
            <w:pPr>
              <w:pStyle w:val="Paragraphedeliste"/>
              <w:numPr>
                <w:ilvl w:val="0"/>
                <w:numId w:val="14"/>
              </w:numPr>
              <w:rPr>
                <w:sz w:val="22"/>
                <w:szCs w:val="20"/>
              </w:rPr>
            </w:pPr>
            <w:r w:rsidRPr="009B28D6">
              <w:rPr>
                <w:sz w:val="22"/>
                <w:szCs w:val="20"/>
              </w:rPr>
              <w:t>Effectuer des analyses</w:t>
            </w:r>
          </w:p>
        </w:tc>
      </w:tr>
      <w:tr w:rsidR="00B2374D" w14:paraId="72847D21" w14:textId="77777777" w:rsidTr="001E3F88">
        <w:trPr>
          <w:trHeight w:val="882"/>
        </w:trPr>
        <w:tc>
          <w:tcPr>
            <w:tcW w:w="2630" w:type="dxa"/>
            <w:vAlign w:val="center"/>
          </w:tcPr>
          <w:p w14:paraId="07044D2C" w14:textId="6F4A49A4" w:rsidR="00B2374D" w:rsidRPr="009B28D6" w:rsidRDefault="004B4529" w:rsidP="00363E4D">
            <w:pPr>
              <w:jc w:val="center"/>
              <w:rPr>
                <w:sz w:val="22"/>
                <w:szCs w:val="20"/>
                <w:lang w:val="fr-FR"/>
              </w:rPr>
            </w:pPr>
            <w:r w:rsidRPr="009B28D6">
              <w:rPr>
                <w:sz w:val="22"/>
                <w:szCs w:val="20"/>
                <w:lang w:val="fr-FR"/>
              </w:rPr>
              <w:t>Utilisateur</w:t>
            </w:r>
          </w:p>
        </w:tc>
        <w:tc>
          <w:tcPr>
            <w:tcW w:w="5791" w:type="dxa"/>
          </w:tcPr>
          <w:p w14:paraId="445DBA81" w14:textId="77777777" w:rsidR="004B4529" w:rsidRPr="009B28D6" w:rsidRDefault="004B4529" w:rsidP="004B4529">
            <w:pPr>
              <w:pStyle w:val="Paragraphedeliste"/>
              <w:numPr>
                <w:ilvl w:val="0"/>
                <w:numId w:val="14"/>
              </w:numPr>
              <w:rPr>
                <w:sz w:val="22"/>
                <w:szCs w:val="20"/>
              </w:rPr>
            </w:pPr>
            <w:r w:rsidRPr="009B28D6">
              <w:rPr>
                <w:sz w:val="22"/>
                <w:szCs w:val="20"/>
              </w:rPr>
              <w:t>Consulter les données</w:t>
            </w:r>
          </w:p>
          <w:p w14:paraId="4B115206" w14:textId="5AC8B7A2" w:rsidR="00B2374D" w:rsidRPr="009B28D6" w:rsidRDefault="004B4529" w:rsidP="004B4529">
            <w:pPr>
              <w:pStyle w:val="Paragraphedeliste"/>
              <w:numPr>
                <w:ilvl w:val="0"/>
                <w:numId w:val="14"/>
              </w:numPr>
              <w:rPr>
                <w:sz w:val="22"/>
                <w:szCs w:val="20"/>
              </w:rPr>
            </w:pPr>
            <w:r w:rsidRPr="009B28D6">
              <w:rPr>
                <w:sz w:val="22"/>
                <w:szCs w:val="20"/>
              </w:rPr>
              <w:t>Effectuer des analyses</w:t>
            </w:r>
          </w:p>
        </w:tc>
      </w:tr>
    </w:tbl>
    <w:p w14:paraId="292730D7" w14:textId="721171A9" w:rsidR="00B2374D" w:rsidRDefault="00B2374D" w:rsidP="00B2374D">
      <w:pPr>
        <w:rPr>
          <w:noProof/>
        </w:rPr>
      </w:pPr>
    </w:p>
    <w:p w14:paraId="0243663A" w14:textId="01ADE530" w:rsidR="00624BC3" w:rsidRDefault="00F83D61" w:rsidP="00B2374D">
      <w:pPr>
        <w:rPr>
          <w:noProof/>
          <w:lang w:val="fr-MA"/>
        </w:rPr>
      </w:pPr>
      <w:r w:rsidRPr="00F83D61">
        <w:rPr>
          <w:noProof/>
          <w:lang w:val="fr-MA"/>
        </w:rPr>
        <w:lastRenderedPageBreak/>
        <w:t>Les gestion</w:t>
      </w:r>
      <w:r w:rsidR="00F85889">
        <w:rPr>
          <w:noProof/>
          <w:lang w:val="fr-MA"/>
        </w:rPr>
        <w:t>naires</w:t>
      </w:r>
      <w:r w:rsidRPr="00F83D61">
        <w:rPr>
          <w:noProof/>
          <w:lang w:val="fr-MA"/>
        </w:rPr>
        <w:t xml:space="preserve"> ont besoin d</w:t>
      </w:r>
      <w:r>
        <w:rPr>
          <w:noProof/>
          <w:lang w:val="fr-MA"/>
        </w:rPr>
        <w:t>e gérer le découpage forestier, les équipement forestiers ainsi que les données d’incendies</w:t>
      </w:r>
      <w:r w:rsidR="00EF51CB">
        <w:rPr>
          <w:noProof/>
          <w:lang w:val="fr-MA"/>
        </w:rPr>
        <w:t xml:space="preserve"> tout en créant, modifiant, supprimant </w:t>
      </w:r>
      <w:r w:rsidR="006E3E75">
        <w:rPr>
          <w:noProof/>
          <w:lang w:val="fr-MA"/>
        </w:rPr>
        <w:t>des données au besoin.</w:t>
      </w:r>
      <w:r w:rsidR="008C71C8">
        <w:rPr>
          <w:noProof/>
          <w:lang w:val="fr-MA"/>
        </w:rPr>
        <w:t xml:space="preserve"> Ils doivent s’authentifier pour le faire</w:t>
      </w:r>
    </w:p>
    <w:p w14:paraId="642AE5D0" w14:textId="17701764" w:rsidR="00624BC3" w:rsidRPr="00F83D61" w:rsidRDefault="00F85889" w:rsidP="00B2374D">
      <w:pPr>
        <w:rPr>
          <w:noProof/>
          <w:lang w:val="fr-MA"/>
        </w:rPr>
      </w:pPr>
      <w:r>
        <w:rPr>
          <w:noProof/>
          <w:lang w:val="fr-MA"/>
        </w:rPr>
        <w:t xml:space="preserve">Les autres utilisateurs peuvent consulter les données et effectuer des analyses </w:t>
      </w:r>
      <w:r w:rsidR="00F84828">
        <w:rPr>
          <w:noProof/>
          <w:lang w:val="fr-MA"/>
        </w:rPr>
        <w:t xml:space="preserve">pour voir </w:t>
      </w:r>
      <w:r w:rsidR="00695DCB">
        <w:rPr>
          <w:noProof/>
          <w:lang w:val="fr-MA"/>
        </w:rPr>
        <w:t>l</w:t>
      </w:r>
      <w:r w:rsidR="00F84828">
        <w:rPr>
          <w:noProof/>
          <w:lang w:val="fr-MA"/>
        </w:rPr>
        <w:t>‘essentiel des informations sur les incendies de forêts au niveau de la zone.</w:t>
      </w:r>
      <w:r w:rsidR="00C51F51">
        <w:rPr>
          <w:noProof/>
          <w:lang w:val="fr-MA"/>
        </w:rPr>
        <w:t xml:space="preserve"> </w:t>
      </w:r>
      <w:r w:rsidR="00783A5B">
        <w:rPr>
          <w:noProof/>
          <w:lang w:val="fr-MA"/>
        </w:rPr>
        <w:t>Les gestionnaires peuvent également effectuer ces actions.</w:t>
      </w:r>
    </w:p>
    <w:p w14:paraId="488BD054" w14:textId="77777777" w:rsidR="009B28D6" w:rsidRDefault="00624BC3" w:rsidP="009B28D6">
      <w:pPr>
        <w:keepNext/>
      </w:pPr>
      <w:r>
        <w:rPr>
          <w:noProof/>
        </w:rPr>
        <w:drawing>
          <wp:inline distT="0" distB="0" distL="0" distR="0" wp14:anchorId="53AB331A" wp14:editId="210C52EB">
            <wp:extent cx="4083685" cy="2627477"/>
            <wp:effectExtent l="19050" t="19050" r="12065" b="20955"/>
            <wp:docPr id="2015498596" name="Image 2" descr="Une image contenant texte, diagramme, cercl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498596" name="Image 2" descr="Une image contenant texte, diagramme, cercle, ligne&#10;&#10;Description générée automatiquemen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097439" cy="2636327"/>
                    </a:xfrm>
                    <a:prstGeom prst="rect">
                      <a:avLst/>
                    </a:prstGeom>
                    <a:noFill/>
                    <a:ln>
                      <a:solidFill>
                        <a:schemeClr val="accent1"/>
                      </a:solidFill>
                    </a:ln>
                  </pic:spPr>
                </pic:pic>
              </a:graphicData>
            </a:graphic>
          </wp:inline>
        </w:drawing>
      </w:r>
    </w:p>
    <w:p w14:paraId="6C1CBBA7" w14:textId="44386547" w:rsidR="00815483" w:rsidRDefault="009B28D6" w:rsidP="00C3017D">
      <w:pPr>
        <w:pStyle w:val="Lgende"/>
      </w:pPr>
      <w:bookmarkStart w:id="55" w:name="_Toc139753426"/>
      <w:r>
        <w:t xml:space="preserve">Figure </w:t>
      </w:r>
      <w:r>
        <w:fldChar w:fldCharType="begin"/>
      </w:r>
      <w:r>
        <w:instrText xml:space="preserve"> SEQ Figure \* ARABIC </w:instrText>
      </w:r>
      <w:r>
        <w:fldChar w:fldCharType="separate"/>
      </w:r>
      <w:r w:rsidR="0047480A">
        <w:rPr>
          <w:noProof/>
        </w:rPr>
        <w:t>6</w:t>
      </w:r>
      <w:r>
        <w:fldChar w:fldCharType="end"/>
      </w:r>
      <w:r>
        <w:t>: Diagramme des cas d'utilisation</w:t>
      </w:r>
      <w:bookmarkEnd w:id="55"/>
    </w:p>
    <w:p w14:paraId="3B81939A" w14:textId="62E8E89B" w:rsidR="00C3017D" w:rsidRDefault="003F63A7" w:rsidP="00826EAD">
      <w:pPr>
        <w:pStyle w:val="Titre1"/>
        <w:numPr>
          <w:ilvl w:val="1"/>
          <w:numId w:val="22"/>
        </w:numPr>
      </w:pPr>
      <w:bookmarkStart w:id="56" w:name="_Toc171277949"/>
      <w:r>
        <w:t>Conception de la base de données</w:t>
      </w:r>
      <w:bookmarkEnd w:id="56"/>
    </w:p>
    <w:p w14:paraId="084E7855" w14:textId="3F7D9D51" w:rsidR="003F63A7" w:rsidRDefault="00DF143F" w:rsidP="009B2602">
      <w:pPr>
        <w:rPr>
          <w:lang w:val="fr-MA"/>
        </w:rPr>
      </w:pPr>
      <w:r>
        <w:rPr>
          <w:lang w:val="fr-MA"/>
        </w:rPr>
        <w:t xml:space="preserve">Le diagramme de classe est un diagramme structurel qui permet de spécifier les données qui seront manipulés par le système. </w:t>
      </w:r>
      <w:r w:rsidR="00247812">
        <w:rPr>
          <w:lang w:val="fr-MA"/>
        </w:rPr>
        <w:t>Les données sont regroupées par classe</w:t>
      </w:r>
      <w:r w:rsidR="003440D3">
        <w:rPr>
          <w:lang w:val="fr-MA"/>
        </w:rPr>
        <w:t xml:space="preserve">. </w:t>
      </w:r>
      <w:r w:rsidR="00394C9B">
        <w:rPr>
          <w:lang w:val="fr-MA"/>
        </w:rPr>
        <w:t>Les</w:t>
      </w:r>
      <w:r w:rsidR="003440D3">
        <w:rPr>
          <w:lang w:val="fr-MA"/>
        </w:rPr>
        <w:t xml:space="preserve"> classe</w:t>
      </w:r>
      <w:r w:rsidR="00394C9B">
        <w:rPr>
          <w:lang w:val="fr-MA"/>
        </w:rPr>
        <w:t>s sont</w:t>
      </w:r>
      <w:r w:rsidR="003440D3">
        <w:rPr>
          <w:lang w:val="fr-MA"/>
        </w:rPr>
        <w:t xml:space="preserve"> </w:t>
      </w:r>
      <w:r w:rsidR="00394C9B">
        <w:rPr>
          <w:lang w:val="fr-MA"/>
        </w:rPr>
        <w:t>des</w:t>
      </w:r>
      <w:r w:rsidR="003B77B5">
        <w:rPr>
          <w:lang w:val="fr-MA"/>
        </w:rPr>
        <w:t xml:space="preserve"> abstraction</w:t>
      </w:r>
      <w:r w:rsidR="00394C9B">
        <w:rPr>
          <w:lang w:val="fr-MA"/>
        </w:rPr>
        <w:t>s</w:t>
      </w:r>
      <w:r w:rsidR="003440D3">
        <w:rPr>
          <w:lang w:val="fr-MA"/>
        </w:rPr>
        <w:t xml:space="preserve"> d’objets</w:t>
      </w:r>
      <w:r w:rsidR="00A40216">
        <w:rPr>
          <w:lang w:val="fr-MA"/>
        </w:rPr>
        <w:t xml:space="preserve"> qui leurs collaborations </w:t>
      </w:r>
      <w:r w:rsidR="00550724">
        <w:rPr>
          <w:lang w:val="fr-MA"/>
        </w:rPr>
        <w:t>permettent</w:t>
      </w:r>
      <w:r w:rsidR="00A40216">
        <w:rPr>
          <w:lang w:val="fr-MA"/>
        </w:rPr>
        <w:t xml:space="preserve"> de tirer certaines informations.</w:t>
      </w:r>
      <w:r w:rsidR="003B77B5">
        <w:rPr>
          <w:lang w:val="fr-MA"/>
        </w:rPr>
        <w:t xml:space="preserve"> Le</w:t>
      </w:r>
      <w:r w:rsidR="00171DF9">
        <w:rPr>
          <w:lang w:val="fr-MA"/>
        </w:rPr>
        <w:t>s objets d’une même classe partagent les mêmes attributs et opérations.</w:t>
      </w:r>
    </w:p>
    <w:p w14:paraId="3326F940" w14:textId="5F8C5851" w:rsidR="003C151D" w:rsidRDefault="00EF75A9" w:rsidP="009B2602">
      <w:pPr>
        <w:rPr>
          <w:lang w:val="fr-MA"/>
        </w:rPr>
      </w:pPr>
      <w:r>
        <w:rPr>
          <w:lang w:val="fr-MA"/>
        </w:rPr>
        <w:t>La modélisation de la base de données a été effectué sous forme de diagramme de classes.</w:t>
      </w:r>
      <w:r w:rsidR="009C57DC">
        <w:rPr>
          <w:lang w:val="fr-MA"/>
        </w:rPr>
        <w:t xml:space="preserve"> </w:t>
      </w:r>
    </w:p>
    <w:p w14:paraId="471B6E77" w14:textId="77777777" w:rsidR="0052523D" w:rsidRDefault="00A437CE" w:rsidP="0052523D">
      <w:pPr>
        <w:keepNext/>
      </w:pPr>
      <w:r>
        <w:rPr>
          <w:noProof/>
        </w:rPr>
        <w:lastRenderedPageBreak/>
        <w:drawing>
          <wp:inline distT="0" distB="0" distL="0" distR="0" wp14:anchorId="637BFC1F" wp14:editId="61D13A6A">
            <wp:extent cx="4758855" cy="2799080"/>
            <wp:effectExtent l="0" t="0" r="3810" b="1270"/>
            <wp:docPr id="404408629"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70045" cy="2805662"/>
                    </a:xfrm>
                    <a:prstGeom prst="rect">
                      <a:avLst/>
                    </a:prstGeom>
                    <a:noFill/>
                    <a:ln>
                      <a:noFill/>
                    </a:ln>
                  </pic:spPr>
                </pic:pic>
              </a:graphicData>
            </a:graphic>
          </wp:inline>
        </w:drawing>
      </w:r>
    </w:p>
    <w:p w14:paraId="7DDE5FD2" w14:textId="6F4F0D1D" w:rsidR="00A437CE" w:rsidRPr="003F63A7" w:rsidRDefault="0052523D" w:rsidP="0052523D">
      <w:pPr>
        <w:pStyle w:val="Lgende"/>
        <w:rPr>
          <w:lang w:val="fr-MA"/>
        </w:rPr>
      </w:pPr>
      <w:bookmarkStart w:id="57" w:name="_Toc139753427"/>
      <w:r>
        <w:t xml:space="preserve">Figure </w:t>
      </w:r>
      <w:r>
        <w:fldChar w:fldCharType="begin"/>
      </w:r>
      <w:r>
        <w:instrText xml:space="preserve"> SEQ Figure \* ARABIC </w:instrText>
      </w:r>
      <w:r>
        <w:fldChar w:fldCharType="separate"/>
      </w:r>
      <w:r w:rsidR="0047480A">
        <w:rPr>
          <w:noProof/>
        </w:rPr>
        <w:t>7</w:t>
      </w:r>
      <w:r>
        <w:fldChar w:fldCharType="end"/>
      </w:r>
      <w:r>
        <w:t>: Diagramme de classes d'objets de la base de données</w:t>
      </w:r>
      <w:bookmarkEnd w:id="57"/>
    </w:p>
    <w:p w14:paraId="79F9DBAC" w14:textId="0955CDE5" w:rsidR="006E487C" w:rsidRPr="00A16344" w:rsidRDefault="00EA1B98" w:rsidP="00826EAD">
      <w:pPr>
        <w:pStyle w:val="Titre1"/>
        <w:numPr>
          <w:ilvl w:val="1"/>
          <w:numId w:val="22"/>
        </w:numPr>
      </w:pPr>
      <w:bookmarkStart w:id="58" w:name="_Toc171277950"/>
      <w:r w:rsidRPr="00A16344">
        <w:t>Développement et réalisation du système</w:t>
      </w:r>
      <w:bookmarkEnd w:id="58"/>
    </w:p>
    <w:p w14:paraId="4A9AE966" w14:textId="0125B642" w:rsidR="00A16344" w:rsidRDefault="00DC052D" w:rsidP="00826EAD">
      <w:pPr>
        <w:pStyle w:val="Titre1"/>
      </w:pPr>
      <w:bookmarkStart w:id="59" w:name="_Toc171277951"/>
      <w:r>
        <w:t>Environnement de développement</w:t>
      </w:r>
      <w:bookmarkEnd w:id="59"/>
    </w:p>
    <w:p w14:paraId="2F308539" w14:textId="19A0D4EA" w:rsidR="00DC052D" w:rsidRDefault="00C233CA" w:rsidP="000B34EE">
      <w:pPr>
        <w:rPr>
          <w:lang w:val="fr-MA"/>
        </w:rPr>
      </w:pPr>
      <w:r>
        <w:rPr>
          <w:lang w:val="fr-MA"/>
        </w:rPr>
        <w:t>L’environnement de développement est con</w:t>
      </w:r>
      <w:r w:rsidR="00617652">
        <w:rPr>
          <w:lang w:val="fr-MA"/>
        </w:rPr>
        <w:t>stitué d’outils et langages qui ont permis de mettre en place le système.</w:t>
      </w:r>
      <w:r w:rsidR="00033009">
        <w:rPr>
          <w:lang w:val="fr-MA"/>
        </w:rPr>
        <w:t xml:space="preserve"> Il s’agit de :</w:t>
      </w:r>
    </w:p>
    <w:p w14:paraId="1D69EB8B" w14:textId="0FBCACCA" w:rsidR="00033009" w:rsidRPr="006D688E" w:rsidRDefault="00DA1005" w:rsidP="006D688E">
      <w:pPr>
        <w:pStyle w:val="Paragraphedeliste"/>
        <w:numPr>
          <w:ilvl w:val="0"/>
          <w:numId w:val="15"/>
        </w:numPr>
        <w:rPr>
          <w:lang w:val="fr-MA"/>
        </w:rPr>
      </w:pPr>
      <w:r>
        <w:rPr>
          <w:lang w:val="fr-MA"/>
        </w:rPr>
        <w:t>Visual studio code</w:t>
      </w:r>
      <w:r w:rsidR="00223E2E" w:rsidRPr="006D688E">
        <w:rPr>
          <w:lang w:val="fr-MA"/>
        </w:rPr>
        <w:t> ;</w:t>
      </w:r>
    </w:p>
    <w:p w14:paraId="22569EB9" w14:textId="5AEC169B" w:rsidR="00223E2E" w:rsidRPr="006D688E" w:rsidRDefault="00BB30F1" w:rsidP="006D688E">
      <w:pPr>
        <w:pStyle w:val="Paragraphedeliste"/>
        <w:numPr>
          <w:ilvl w:val="0"/>
          <w:numId w:val="15"/>
        </w:numPr>
        <w:rPr>
          <w:lang w:val="fr-MA"/>
        </w:rPr>
      </w:pPr>
      <w:r w:rsidRPr="006D688E">
        <w:rPr>
          <w:lang w:val="fr-MA"/>
        </w:rPr>
        <w:t>Python ;</w:t>
      </w:r>
    </w:p>
    <w:p w14:paraId="6BDB0350" w14:textId="25BAA285" w:rsidR="00BB30F1" w:rsidRDefault="00BB30F1" w:rsidP="006D688E">
      <w:pPr>
        <w:pStyle w:val="Paragraphedeliste"/>
        <w:numPr>
          <w:ilvl w:val="0"/>
          <w:numId w:val="15"/>
        </w:numPr>
        <w:rPr>
          <w:lang w:val="fr-MA"/>
        </w:rPr>
      </w:pPr>
      <w:r w:rsidRPr="006D688E">
        <w:rPr>
          <w:lang w:val="fr-MA"/>
        </w:rPr>
        <w:t>Django </w:t>
      </w:r>
      <w:r w:rsidR="00963AD9" w:rsidRPr="006D688E">
        <w:rPr>
          <w:lang w:val="fr-MA"/>
        </w:rPr>
        <w:t xml:space="preserve">+ </w:t>
      </w:r>
      <w:proofErr w:type="spellStart"/>
      <w:r w:rsidR="00963AD9" w:rsidRPr="006D688E">
        <w:rPr>
          <w:lang w:val="fr-MA"/>
        </w:rPr>
        <w:t>GeoDjango</w:t>
      </w:r>
      <w:proofErr w:type="spellEnd"/>
      <w:r w:rsidR="00963AD9" w:rsidRPr="006D688E">
        <w:rPr>
          <w:lang w:val="fr-MA"/>
        </w:rPr>
        <w:t> ;</w:t>
      </w:r>
    </w:p>
    <w:p w14:paraId="3673E424" w14:textId="0A66F58C" w:rsidR="007C2454" w:rsidRDefault="007C2454" w:rsidP="006D688E">
      <w:pPr>
        <w:pStyle w:val="Paragraphedeliste"/>
        <w:numPr>
          <w:ilvl w:val="0"/>
          <w:numId w:val="15"/>
        </w:numPr>
        <w:rPr>
          <w:lang w:val="fr-MA"/>
        </w:rPr>
      </w:pPr>
      <w:r>
        <w:rPr>
          <w:lang w:val="fr-MA"/>
        </w:rPr>
        <w:t>QGIS ;</w:t>
      </w:r>
    </w:p>
    <w:p w14:paraId="539114BC" w14:textId="679C8963" w:rsidR="007E3E18" w:rsidRPr="006D688E" w:rsidRDefault="007E3E18" w:rsidP="006D688E">
      <w:pPr>
        <w:pStyle w:val="Paragraphedeliste"/>
        <w:numPr>
          <w:ilvl w:val="0"/>
          <w:numId w:val="15"/>
        </w:numPr>
        <w:rPr>
          <w:lang w:val="fr-MA"/>
        </w:rPr>
      </w:pPr>
      <w:proofErr w:type="spellStart"/>
      <w:r>
        <w:rPr>
          <w:lang w:val="fr-MA"/>
        </w:rPr>
        <w:t>PostgreSQL+PostGIS</w:t>
      </w:r>
      <w:proofErr w:type="spellEnd"/>
      <w:r w:rsidR="007C2454">
        <w:rPr>
          <w:lang w:val="fr-MA"/>
        </w:rPr>
        <w:t> ;</w:t>
      </w:r>
    </w:p>
    <w:p w14:paraId="15E3A2DA" w14:textId="469F4DD8" w:rsidR="00963AD9" w:rsidRPr="006D688E" w:rsidRDefault="002735A0" w:rsidP="006D688E">
      <w:pPr>
        <w:pStyle w:val="Paragraphedeliste"/>
        <w:numPr>
          <w:ilvl w:val="0"/>
          <w:numId w:val="15"/>
        </w:numPr>
        <w:rPr>
          <w:lang w:val="fr-MA"/>
        </w:rPr>
      </w:pPr>
      <w:proofErr w:type="spellStart"/>
      <w:r w:rsidRPr="006D688E">
        <w:rPr>
          <w:lang w:val="fr-MA"/>
        </w:rPr>
        <w:t>HTML+CSS+JavaScript</w:t>
      </w:r>
      <w:proofErr w:type="spellEnd"/>
    </w:p>
    <w:p w14:paraId="2E334554" w14:textId="73000126" w:rsidR="006C2118" w:rsidRPr="00D15829" w:rsidRDefault="002735A0" w:rsidP="00D15829">
      <w:pPr>
        <w:pStyle w:val="Paragraphedeliste"/>
        <w:numPr>
          <w:ilvl w:val="0"/>
          <w:numId w:val="15"/>
        </w:numPr>
        <w:rPr>
          <w:lang w:val="fr-MA"/>
        </w:rPr>
      </w:pPr>
      <w:r w:rsidRPr="006D688E">
        <w:rPr>
          <w:lang w:val="fr-MA"/>
        </w:rPr>
        <w:t>Leaflet</w:t>
      </w:r>
    </w:p>
    <w:p w14:paraId="365C6C50" w14:textId="151F1493" w:rsidR="00DC052D" w:rsidRDefault="009963CB" w:rsidP="00826EAD">
      <w:pPr>
        <w:pStyle w:val="Titre1"/>
        <w:numPr>
          <w:ilvl w:val="3"/>
          <w:numId w:val="22"/>
        </w:numPr>
      </w:pPr>
      <w:bookmarkStart w:id="60" w:name="_Toc171277952"/>
      <w:r>
        <w:t>Visual studio code</w:t>
      </w:r>
      <w:bookmarkEnd w:id="60"/>
    </w:p>
    <w:p w14:paraId="2F3A347D" w14:textId="751F359F" w:rsidR="007B6A9F" w:rsidRPr="007B6A9F" w:rsidRDefault="007B6A9F" w:rsidP="007B6A9F">
      <w:pPr>
        <w:jc w:val="left"/>
        <w:rPr>
          <w:lang w:val="fr-MA"/>
        </w:rPr>
      </w:pPr>
      <w:r w:rsidRPr="007B6A9F">
        <w:rPr>
          <w:lang w:val="fr-MA"/>
        </w:rPr>
        <w:t>Visual Studio Code est un éditeur de code extensible développé par Microsoft pour Windows, Linux et macOS3.</w:t>
      </w:r>
    </w:p>
    <w:p w14:paraId="027EBBDC" w14:textId="2C82665C" w:rsidR="007B6A9F" w:rsidRPr="007B6A9F" w:rsidRDefault="007B6A9F" w:rsidP="007B6A9F">
      <w:pPr>
        <w:jc w:val="left"/>
        <w:rPr>
          <w:lang w:val="fr-MA"/>
        </w:rPr>
      </w:pPr>
      <w:r w:rsidRPr="007B6A9F">
        <w:rPr>
          <w:lang w:val="fr-MA"/>
        </w:rPr>
        <w:t xml:space="preserve">Les fonctionnalités incluent la prise en charge du débogage, la mise en évidence de la syntaxe, la complétion intelligente du code (IntelliSense4.), les </w:t>
      </w:r>
      <w:proofErr w:type="spellStart"/>
      <w:r w:rsidRPr="007B6A9F">
        <w:rPr>
          <w:lang w:val="fr-MA"/>
        </w:rPr>
        <w:t>snippets</w:t>
      </w:r>
      <w:proofErr w:type="spellEnd"/>
      <w:r w:rsidRPr="007B6A9F">
        <w:rPr>
          <w:lang w:val="fr-MA"/>
        </w:rPr>
        <w:t xml:space="preserve">, la refactorisation du code et Git </w:t>
      </w:r>
      <w:r w:rsidR="00407E60" w:rsidRPr="007B6A9F">
        <w:rPr>
          <w:lang w:val="fr-MA"/>
        </w:rPr>
        <w:t>intégrer</w:t>
      </w:r>
      <w:r w:rsidRPr="007B6A9F">
        <w:rPr>
          <w:lang w:val="fr-MA"/>
        </w:rPr>
        <w:t>. Les utilisateurs peuvent modifier le thème, les raccourcis clavier, les préférences et installer des extensions qui ajoutent des fonctionnalités supplémentaires.</w:t>
      </w:r>
    </w:p>
    <w:p w14:paraId="0BE561F1" w14:textId="421F87EF" w:rsidR="00C90131" w:rsidRDefault="00C90131" w:rsidP="00826EAD">
      <w:pPr>
        <w:pStyle w:val="Titre1"/>
        <w:numPr>
          <w:ilvl w:val="3"/>
          <w:numId w:val="22"/>
        </w:numPr>
      </w:pPr>
      <w:bookmarkStart w:id="61" w:name="_Toc171277953"/>
      <w:r>
        <w:lastRenderedPageBreak/>
        <w:t xml:space="preserve">Python, Django et </w:t>
      </w:r>
      <w:proofErr w:type="spellStart"/>
      <w:r>
        <w:t>GeoDjango</w:t>
      </w:r>
      <w:bookmarkEnd w:id="61"/>
      <w:proofErr w:type="spellEnd"/>
    </w:p>
    <w:p w14:paraId="21FA2FB9" w14:textId="3AF67E64" w:rsidR="00C90131" w:rsidRDefault="003514C3" w:rsidP="00C90131">
      <w:pPr>
        <w:rPr>
          <w:lang w:val="fr-MA"/>
        </w:rPr>
      </w:pPr>
      <w:r w:rsidRPr="003514C3">
        <w:rPr>
          <w:lang w:val="fr-MA"/>
        </w:rPr>
        <w:t>Python est un langage de programmation polyvalent et haut niveau, apprécié pour sa simplicité, sa lisibilité et sa large gamme d'applications. Il est open source et dispose d'une grande communauté de développeurs. Python est utilisé pour le développement web, l'analyse de données, l'apprentissage automatique, l'automatisation des tâches et bien plus encore. Sa syntaxe claire et son approche orientée objet en font un choix populaire pour les débutants et les professionnels.</w:t>
      </w:r>
    </w:p>
    <w:p w14:paraId="0B813AC5" w14:textId="1123B1FD" w:rsidR="002C2221" w:rsidRDefault="002C2221" w:rsidP="00C90131">
      <w:pPr>
        <w:rPr>
          <w:lang w:val="fr-MA"/>
        </w:rPr>
      </w:pPr>
      <w:r w:rsidRPr="002C2221">
        <w:rPr>
          <w:lang w:val="fr-MA"/>
        </w:rPr>
        <w:t xml:space="preserve">Django est un </w:t>
      </w:r>
      <w:proofErr w:type="spellStart"/>
      <w:r w:rsidRPr="002C2221">
        <w:rPr>
          <w:lang w:val="fr-MA"/>
        </w:rPr>
        <w:t>framework</w:t>
      </w:r>
      <w:proofErr w:type="spellEnd"/>
      <w:r w:rsidRPr="002C2221">
        <w:rPr>
          <w:lang w:val="fr-MA"/>
        </w:rPr>
        <w:t xml:space="preserve"> web Python open source qui facilite le développement d'applications web robustes et évolutives. Il suit le principe du design pattern MVC (Modèle-Vue-Contrôleur) et propose des fonctionnalités intégrées telles que la gestion des URL, la manipulation des formulaires, l'authentification utilisateur et l'accès à la base de données. Django est apprécié pour sa sécurité, sa gestion des sessions et son support multilingue. Il est utilisé pour créer des sites web dynamiques, des applications web complexes et des API REST.</w:t>
      </w:r>
    </w:p>
    <w:p w14:paraId="6CCF24EF" w14:textId="51960867" w:rsidR="00C90131" w:rsidRDefault="003D15C7" w:rsidP="00C90131">
      <w:pPr>
        <w:rPr>
          <w:lang w:val="fr-MA"/>
        </w:rPr>
      </w:pPr>
      <w:proofErr w:type="spellStart"/>
      <w:r w:rsidRPr="003D15C7">
        <w:rPr>
          <w:lang w:val="fr-MA"/>
        </w:rPr>
        <w:t>GeoDjango</w:t>
      </w:r>
      <w:proofErr w:type="spellEnd"/>
      <w:r w:rsidRPr="003D15C7">
        <w:rPr>
          <w:lang w:val="fr-MA"/>
        </w:rPr>
        <w:t xml:space="preserve"> est une extension de Django qui ajoute des fonctionnalités géospatiales à ce dernier. Il facilite le développement d'applications géospatiales en intégrant des outils et des fonctionnalités pour gérer des données géographiques, telles que la création de modèles spatiaux, l'interrogation de données géospatiales, la recherche de proximité et l'affichage de cartes interactives. </w:t>
      </w:r>
      <w:proofErr w:type="spellStart"/>
      <w:r w:rsidRPr="003D15C7">
        <w:rPr>
          <w:lang w:val="fr-MA"/>
        </w:rPr>
        <w:t>GeoDjango</w:t>
      </w:r>
      <w:proofErr w:type="spellEnd"/>
      <w:r w:rsidRPr="003D15C7">
        <w:rPr>
          <w:lang w:val="fr-MA"/>
        </w:rPr>
        <w:t xml:space="preserve"> utilise la bibliothèque open source GEOS et permet d'exploiter des bases de données géospatiales telles que PostgreSQL avec l'extension </w:t>
      </w:r>
      <w:proofErr w:type="spellStart"/>
      <w:r w:rsidRPr="003D15C7">
        <w:rPr>
          <w:lang w:val="fr-MA"/>
        </w:rPr>
        <w:t>PostGIS</w:t>
      </w:r>
      <w:proofErr w:type="spellEnd"/>
      <w:r w:rsidRPr="003D15C7">
        <w:rPr>
          <w:lang w:val="fr-MA"/>
        </w:rPr>
        <w:t>.</w:t>
      </w:r>
    </w:p>
    <w:p w14:paraId="6EBD00B1" w14:textId="1C41FA45" w:rsidR="00C90131" w:rsidRDefault="00C90131" w:rsidP="00826EAD">
      <w:pPr>
        <w:pStyle w:val="Titre1"/>
        <w:numPr>
          <w:ilvl w:val="3"/>
          <w:numId w:val="22"/>
        </w:numPr>
      </w:pPr>
      <w:bookmarkStart w:id="62" w:name="_Toc171277954"/>
      <w:r>
        <w:t>HTML, CSS</w:t>
      </w:r>
      <w:r w:rsidR="00D32300">
        <w:t>,</w:t>
      </w:r>
      <w:r>
        <w:t xml:space="preserve"> JavaScript</w:t>
      </w:r>
      <w:r w:rsidR="00D32300">
        <w:t xml:space="preserve"> et Leaflet</w:t>
      </w:r>
      <w:bookmarkEnd w:id="62"/>
    </w:p>
    <w:p w14:paraId="3C1F5398" w14:textId="1438991D" w:rsidR="00C148BB" w:rsidRPr="00C148BB" w:rsidRDefault="00C148BB" w:rsidP="00C148BB">
      <w:pPr>
        <w:rPr>
          <w:lang w:val="fr-MA"/>
        </w:rPr>
      </w:pPr>
      <w:r w:rsidRPr="00C148BB">
        <w:rPr>
          <w:lang w:val="fr-MA"/>
        </w:rPr>
        <w:t>HTML, CSS, JavaScript et Leaflet sont des technologies essentielles pour le développement web interactif et la création de cartes interactives.</w:t>
      </w:r>
    </w:p>
    <w:p w14:paraId="011C4C44" w14:textId="32BAE80C" w:rsidR="00C148BB" w:rsidRPr="00C148BB" w:rsidRDefault="00C148BB" w:rsidP="00C148BB">
      <w:pPr>
        <w:rPr>
          <w:lang w:val="fr-MA"/>
        </w:rPr>
      </w:pPr>
      <w:r w:rsidRPr="00C148BB">
        <w:rPr>
          <w:lang w:val="fr-MA"/>
        </w:rPr>
        <w:t xml:space="preserve">HTML (HyperText Markup </w:t>
      </w:r>
      <w:proofErr w:type="spellStart"/>
      <w:r w:rsidRPr="00C148BB">
        <w:rPr>
          <w:lang w:val="fr-MA"/>
        </w:rPr>
        <w:t>Language</w:t>
      </w:r>
      <w:proofErr w:type="spellEnd"/>
      <w:r w:rsidRPr="00C148BB">
        <w:rPr>
          <w:lang w:val="fr-MA"/>
        </w:rPr>
        <w:t>) est le langage de balisage standard utilisé pour structurer et présenter le contenu d'une page web. Il permet de définir la structure du contenu, tels que les titres, les paragraphes, les images et les liens, en utilisant des balises.</w:t>
      </w:r>
    </w:p>
    <w:p w14:paraId="4EE97DE2" w14:textId="0FE17493" w:rsidR="00C148BB" w:rsidRPr="00C148BB" w:rsidRDefault="00C148BB" w:rsidP="00C148BB">
      <w:pPr>
        <w:rPr>
          <w:lang w:val="fr-MA"/>
        </w:rPr>
      </w:pPr>
      <w:r w:rsidRPr="00C148BB">
        <w:rPr>
          <w:lang w:val="fr-MA"/>
        </w:rPr>
        <w:t>CSS (</w:t>
      </w:r>
      <w:proofErr w:type="spellStart"/>
      <w:r w:rsidRPr="00C148BB">
        <w:rPr>
          <w:lang w:val="fr-MA"/>
        </w:rPr>
        <w:t>Cascading</w:t>
      </w:r>
      <w:proofErr w:type="spellEnd"/>
      <w:r w:rsidRPr="00C148BB">
        <w:rPr>
          <w:lang w:val="fr-MA"/>
        </w:rPr>
        <w:t xml:space="preserve"> Style Sheets) est un langage de feuilles de style qui définit l'apparence et la mise en page du contenu HTML. Il permet de définir des règles de style pour modifier les couleurs, les polices, les marges, les bordures et autres propriétés visuelles.</w:t>
      </w:r>
    </w:p>
    <w:p w14:paraId="06E94CF5" w14:textId="3DE22788" w:rsidR="00C148BB" w:rsidRPr="00C148BB" w:rsidRDefault="00C148BB" w:rsidP="00C148BB">
      <w:pPr>
        <w:rPr>
          <w:lang w:val="fr-MA"/>
        </w:rPr>
      </w:pPr>
      <w:r w:rsidRPr="00C148BB">
        <w:rPr>
          <w:lang w:val="fr-MA"/>
        </w:rPr>
        <w:t xml:space="preserve">JavaScript </w:t>
      </w:r>
      <w:r>
        <w:rPr>
          <w:lang w:val="fr-MA"/>
        </w:rPr>
        <w:t xml:space="preserve">quant à lui </w:t>
      </w:r>
      <w:r w:rsidRPr="00C148BB">
        <w:rPr>
          <w:lang w:val="fr-MA"/>
        </w:rPr>
        <w:t xml:space="preserve">est un langage de programmation de scripts côté client qui permet d'ajouter de l'interactivité aux pages web. Il permet de manipuler le contenu HTML, de répondre </w:t>
      </w:r>
      <w:r w:rsidRPr="00C148BB">
        <w:rPr>
          <w:lang w:val="fr-MA"/>
        </w:rPr>
        <w:lastRenderedPageBreak/>
        <w:t>aux actions de l'utilisateur, de valider les formulaires, de créer des animations et de communiquer avec des serveurs.</w:t>
      </w:r>
    </w:p>
    <w:p w14:paraId="2D5A0DEA" w14:textId="0B6CC43E" w:rsidR="00C148BB" w:rsidRPr="00C148BB" w:rsidRDefault="00F9321D" w:rsidP="00C148BB">
      <w:pPr>
        <w:rPr>
          <w:lang w:val="fr-MA"/>
        </w:rPr>
      </w:pPr>
      <w:r>
        <w:rPr>
          <w:lang w:val="fr-MA"/>
        </w:rPr>
        <w:t xml:space="preserve">Pour finir, </w:t>
      </w:r>
      <w:r w:rsidR="00C148BB" w:rsidRPr="00C148BB">
        <w:rPr>
          <w:lang w:val="fr-MA"/>
        </w:rPr>
        <w:t>Leaflet est une bibliothèque JavaScript open source largement utilisée pour créer des cartes interactives sur le web. Elle permet d'afficher des cartes, de superposer des données géospatiales, d'ajouter des marqueurs, des polygones et des lignes, et d'interagir avec les utilisateurs via des événements. Leaflet est facile à utiliser et offre de nombreuses fonctionnalités pour personnaliser les cartes, telles que le zoom, la navigation et le rendu des tuiles.</w:t>
      </w:r>
    </w:p>
    <w:p w14:paraId="6726E953" w14:textId="29277C12" w:rsidR="00AA1DFA" w:rsidRDefault="00C148BB" w:rsidP="00AA1DFA">
      <w:pPr>
        <w:rPr>
          <w:lang w:val="fr-MA"/>
        </w:rPr>
      </w:pPr>
      <w:r w:rsidRPr="00C148BB">
        <w:rPr>
          <w:lang w:val="fr-MA"/>
        </w:rPr>
        <w:t xml:space="preserve">En combinant HTML, CSS et JavaScript avec Leaflet, </w:t>
      </w:r>
      <w:r w:rsidR="00987EC4">
        <w:rPr>
          <w:lang w:val="fr-MA"/>
        </w:rPr>
        <w:t>il est possible</w:t>
      </w:r>
      <w:r w:rsidRPr="00C148BB">
        <w:rPr>
          <w:lang w:val="fr-MA"/>
        </w:rPr>
        <w:t xml:space="preserve"> créer des sites web interactifs et des applications cartographiques riches en fonctionnalités. Ils peuvent afficher des données géospatiales, ajouter des interactions, personnaliser l'apparence des cartes et créer des expériences utilisateur engageantes. </w:t>
      </w:r>
    </w:p>
    <w:p w14:paraId="45A756F8" w14:textId="6364701A" w:rsidR="00AA1DFA" w:rsidRDefault="00CC40EA" w:rsidP="00826EAD">
      <w:pPr>
        <w:pStyle w:val="Titre1"/>
        <w:numPr>
          <w:ilvl w:val="3"/>
          <w:numId w:val="22"/>
        </w:numPr>
      </w:pPr>
      <w:bookmarkStart w:id="63" w:name="_Toc171277955"/>
      <w:proofErr w:type="spellStart"/>
      <w:r>
        <w:t>PostgresSQL</w:t>
      </w:r>
      <w:proofErr w:type="spellEnd"/>
      <w:r>
        <w:t xml:space="preserve"> et </w:t>
      </w:r>
      <w:proofErr w:type="spellStart"/>
      <w:r>
        <w:t>PostGIS</w:t>
      </w:r>
      <w:bookmarkEnd w:id="63"/>
      <w:proofErr w:type="spellEnd"/>
    </w:p>
    <w:p w14:paraId="32C4AF67" w14:textId="1473371F" w:rsidR="00360A5F" w:rsidRDefault="00AA4500" w:rsidP="00360A5F">
      <w:pPr>
        <w:rPr>
          <w:lang w:val="fr-MA"/>
        </w:rPr>
      </w:pPr>
      <w:r w:rsidRPr="00AA4500">
        <w:rPr>
          <w:lang w:val="fr-MA"/>
        </w:rPr>
        <w:t>PostgreSQL est un système de gestion de base de données relationnelle open source très performant et robuste. Il est réputé pour sa fiabilité, sa stabilité et sa capacité à gérer de grandes quantités de données. PostgreSQL est distribué sous une licence open source, ce qui signifie qu'il est gratuit et que son code source est accessible à tous.</w:t>
      </w:r>
    </w:p>
    <w:p w14:paraId="3568BBC9" w14:textId="6CA45F6E" w:rsidR="00AA4500" w:rsidRDefault="00AA4500" w:rsidP="00360A5F">
      <w:pPr>
        <w:rPr>
          <w:lang w:val="fr-MA"/>
        </w:rPr>
      </w:pPr>
      <w:r w:rsidRPr="00AA4500">
        <w:rPr>
          <w:lang w:val="fr-MA"/>
        </w:rPr>
        <w:t>PostgreSQL offre une large gamme de fonctionnalités avancées, notamment la prise en charge complète du langage SQL, des transactions ACID (Atomicité, Cohérence, Isolation, Durabilité), des contraintes de clé étrangère, des vues, des index, des déclencheurs et des procédures stockées. Il permet également la réplication, la sauvegarde et la restauration, ainsi que la gestion des droits d'accès utilisateur</w:t>
      </w:r>
      <w:r w:rsidR="00E41714">
        <w:rPr>
          <w:lang w:val="fr-MA"/>
        </w:rPr>
        <w:t xml:space="preserve"> sur les bases de données</w:t>
      </w:r>
      <w:r w:rsidRPr="00AA4500">
        <w:rPr>
          <w:lang w:val="fr-MA"/>
        </w:rPr>
        <w:t>.</w:t>
      </w:r>
    </w:p>
    <w:p w14:paraId="073D999E" w14:textId="21D42C7E" w:rsidR="00AA4500" w:rsidRPr="00AA4500" w:rsidRDefault="00AA4500" w:rsidP="00AA4500">
      <w:pPr>
        <w:rPr>
          <w:lang w:val="fr-MA"/>
        </w:rPr>
      </w:pPr>
      <w:proofErr w:type="spellStart"/>
      <w:r w:rsidRPr="00AA4500">
        <w:rPr>
          <w:lang w:val="fr-MA"/>
        </w:rPr>
        <w:t>PostGIS</w:t>
      </w:r>
      <w:proofErr w:type="spellEnd"/>
      <w:r w:rsidRPr="00AA4500">
        <w:rPr>
          <w:lang w:val="fr-MA"/>
        </w:rPr>
        <w:t xml:space="preserve"> est une extension spatiale pour PostgreSQL qui étend les capacités du système de gestion de base de données en ajoutant des fonctionnalités géospatiales. </w:t>
      </w:r>
      <w:proofErr w:type="spellStart"/>
      <w:r w:rsidRPr="00AA4500">
        <w:rPr>
          <w:lang w:val="fr-MA"/>
        </w:rPr>
        <w:t>PostGIS</w:t>
      </w:r>
      <w:proofErr w:type="spellEnd"/>
      <w:r w:rsidRPr="00AA4500">
        <w:rPr>
          <w:lang w:val="fr-MA"/>
        </w:rPr>
        <w:t xml:space="preserve"> permet de stocker, de manipuler et de requêter des données géographiques et géospatiales. Il offre des types de données géométriques et géographiques, ainsi que des fonctions avancées pour l'analyse spatiale, telles que le calcul de distances, d'aires et d'intersections, la transformation de coordonnées et la recherche de points à proximité.</w:t>
      </w:r>
    </w:p>
    <w:p w14:paraId="49C5424B" w14:textId="258390D0" w:rsidR="00360A5F" w:rsidRDefault="00360A5F" w:rsidP="00826EAD">
      <w:pPr>
        <w:pStyle w:val="Titre1"/>
        <w:numPr>
          <w:ilvl w:val="3"/>
          <w:numId w:val="22"/>
        </w:numPr>
      </w:pPr>
      <w:bookmarkStart w:id="64" w:name="_Toc171277956"/>
      <w:r>
        <w:t>QGIS</w:t>
      </w:r>
      <w:bookmarkEnd w:id="64"/>
    </w:p>
    <w:p w14:paraId="74BE6798" w14:textId="39A1E263" w:rsidR="004349B1" w:rsidRPr="004349B1" w:rsidRDefault="004349B1" w:rsidP="004349B1">
      <w:pPr>
        <w:rPr>
          <w:lang w:val="fr-MA"/>
        </w:rPr>
      </w:pPr>
      <w:r w:rsidRPr="004349B1">
        <w:rPr>
          <w:lang w:val="fr-MA"/>
        </w:rPr>
        <w:t>QGIS (Quantum GIS) est un</w:t>
      </w:r>
      <w:r w:rsidR="00C901BF">
        <w:rPr>
          <w:lang w:val="fr-MA"/>
        </w:rPr>
        <w:t xml:space="preserve"> logiciel de</w:t>
      </w:r>
      <w:r w:rsidRPr="004349B1">
        <w:rPr>
          <w:lang w:val="fr-MA"/>
        </w:rPr>
        <w:t xml:space="preserve"> système d'information géographique (SIG) open source largement utilisé pour la visualisation, l'analyse et la manipulation de données géographiques. </w:t>
      </w:r>
      <w:r w:rsidRPr="004349B1">
        <w:rPr>
          <w:lang w:val="fr-MA"/>
        </w:rPr>
        <w:lastRenderedPageBreak/>
        <w:t>Il est distribué sous la licence publique générale GNU (GPL), ce qui signifie qu'il est gratuit et que son code source est ouvert, permettant aux utilisateurs de le modifier et de le distribuer librement.</w:t>
      </w:r>
    </w:p>
    <w:p w14:paraId="135D2A82" w14:textId="4799266F" w:rsidR="004349B1" w:rsidRDefault="004349B1" w:rsidP="004349B1">
      <w:pPr>
        <w:rPr>
          <w:lang w:val="fr-MA"/>
        </w:rPr>
      </w:pPr>
      <w:r w:rsidRPr="004349B1">
        <w:rPr>
          <w:lang w:val="fr-MA"/>
        </w:rPr>
        <w:t xml:space="preserve">QGIS offre une large gamme de fonctionnalités qui en font un outil polyvalent pour les professionnels de la géomatique et les amateurs de cartographie. Il prend en charge de nombreux formats de données, notamment les fichiers shapefile, les bases de données spatiales, les fichiers raster et les données provenant de sources en ligne telles que Google </w:t>
      </w:r>
      <w:proofErr w:type="spellStart"/>
      <w:r w:rsidRPr="004349B1">
        <w:rPr>
          <w:lang w:val="fr-MA"/>
        </w:rPr>
        <w:t>Maps</w:t>
      </w:r>
      <w:proofErr w:type="spellEnd"/>
      <w:r w:rsidRPr="004349B1">
        <w:rPr>
          <w:lang w:val="fr-MA"/>
        </w:rPr>
        <w:t>. Il permet également de superposer différentes couches de données, de réaliser des analyses spatiales avancées et de créer des cartes personnalisées avec des symboles, des étiquettes et des mises en page professionnelles.</w:t>
      </w:r>
    </w:p>
    <w:p w14:paraId="6B82CD71" w14:textId="74D0A8FD" w:rsidR="00147350" w:rsidRPr="00855CB8" w:rsidRDefault="00BE01D0" w:rsidP="00147350">
      <w:pPr>
        <w:pStyle w:val="Titre1"/>
      </w:pPr>
      <w:bookmarkStart w:id="65" w:name="_Toc171277957"/>
      <w:r>
        <w:t>Réalisation du système</w:t>
      </w:r>
      <w:bookmarkEnd w:id="65"/>
    </w:p>
    <w:p w14:paraId="25CA7EB5" w14:textId="56885ED8" w:rsidR="004349B1" w:rsidRDefault="007452A3" w:rsidP="00826EAD">
      <w:pPr>
        <w:pStyle w:val="Titre1"/>
        <w:numPr>
          <w:ilvl w:val="3"/>
          <w:numId w:val="22"/>
        </w:numPr>
      </w:pPr>
      <w:bookmarkStart w:id="66" w:name="_Toc171277958"/>
      <w:r>
        <w:t>Préparation des données</w:t>
      </w:r>
      <w:bookmarkEnd w:id="66"/>
    </w:p>
    <w:p w14:paraId="70C3D493" w14:textId="32E2818D" w:rsidR="007452A3" w:rsidRDefault="00912CFA" w:rsidP="007452A3">
      <w:pPr>
        <w:rPr>
          <w:lang w:val="fr-MA"/>
        </w:rPr>
      </w:pPr>
      <w:r>
        <w:rPr>
          <w:lang w:val="fr-MA"/>
        </w:rPr>
        <w:t xml:space="preserve">Les informations géographiques préparées sur QGIS concernent </w:t>
      </w:r>
      <w:r w:rsidR="00820E64">
        <w:rPr>
          <w:lang w:val="fr-MA"/>
        </w:rPr>
        <w:t xml:space="preserve">les points d’eaux, les postes vigies, les tranchées par feu, </w:t>
      </w:r>
      <w:r w:rsidR="00682807">
        <w:rPr>
          <w:lang w:val="fr-MA"/>
        </w:rPr>
        <w:t>les Routes d’accès</w:t>
      </w:r>
      <w:r w:rsidR="006D340A">
        <w:rPr>
          <w:lang w:val="fr-MA"/>
        </w:rPr>
        <w:t xml:space="preserve">, </w:t>
      </w:r>
      <w:r w:rsidR="0097014B">
        <w:rPr>
          <w:lang w:val="fr-MA"/>
        </w:rPr>
        <w:t>les essences forestières</w:t>
      </w:r>
      <w:r w:rsidR="006D340A">
        <w:rPr>
          <w:lang w:val="fr-MA"/>
        </w:rPr>
        <w:t xml:space="preserve"> </w:t>
      </w:r>
      <w:r w:rsidR="00682807">
        <w:rPr>
          <w:lang w:val="fr-MA"/>
        </w:rPr>
        <w:t xml:space="preserve">et </w:t>
      </w:r>
      <w:r w:rsidR="005D15F3">
        <w:rPr>
          <w:lang w:val="fr-MA"/>
        </w:rPr>
        <w:t>les lieux d’éclosion des incendies</w:t>
      </w:r>
      <w:r w:rsidR="002D67C3">
        <w:rPr>
          <w:lang w:val="fr-MA"/>
        </w:rPr>
        <w:t xml:space="preserve"> ainsi que l’information attributaire nécessaire</w:t>
      </w:r>
      <w:r w:rsidR="005D15F3">
        <w:rPr>
          <w:lang w:val="fr-MA"/>
        </w:rPr>
        <w:t xml:space="preserve">. Cette dernière a été </w:t>
      </w:r>
      <w:r w:rsidR="006D340A">
        <w:rPr>
          <w:lang w:val="fr-MA"/>
        </w:rPr>
        <w:t>créé</w:t>
      </w:r>
      <w:r w:rsidR="005D15F3">
        <w:rPr>
          <w:lang w:val="fr-MA"/>
        </w:rPr>
        <w:t xml:space="preserve"> en générant des points aléatoires à l’intérieur de chaque </w:t>
      </w:r>
      <w:r w:rsidR="00682807">
        <w:rPr>
          <w:lang w:val="fr-MA"/>
        </w:rPr>
        <w:t>canton</w:t>
      </w:r>
      <w:r w:rsidR="005D15F3">
        <w:rPr>
          <w:lang w:val="fr-MA"/>
        </w:rPr>
        <w:t>.</w:t>
      </w:r>
      <w:r w:rsidR="008540C8">
        <w:rPr>
          <w:lang w:val="fr-MA"/>
        </w:rPr>
        <w:t xml:space="preserve"> Ces données d’incendies ont été </w:t>
      </w:r>
      <w:r w:rsidR="00422177">
        <w:rPr>
          <w:lang w:val="fr-MA"/>
        </w:rPr>
        <w:t>créé</w:t>
      </w:r>
      <w:r w:rsidR="008540C8">
        <w:rPr>
          <w:lang w:val="fr-MA"/>
        </w:rPr>
        <w:t xml:space="preserve"> juste </w:t>
      </w:r>
      <w:r w:rsidR="00C72EB6">
        <w:rPr>
          <w:lang w:val="fr-MA"/>
        </w:rPr>
        <w:t>pour rendre fonctionnel l’application, étant donné qu’il s’agit du point focal de l’application. pistes forestières, des données n’ont pas été trouvées ni crées.</w:t>
      </w:r>
    </w:p>
    <w:p w14:paraId="4DF98049" w14:textId="12E1DF63" w:rsidR="00064E63" w:rsidRDefault="00422177" w:rsidP="00064E63">
      <w:pPr>
        <w:keepNext/>
        <w:jc w:val="center"/>
      </w:pPr>
      <w:r w:rsidRPr="00422177">
        <w:rPr>
          <w:noProof/>
        </w:rPr>
        <w:drawing>
          <wp:inline distT="0" distB="0" distL="0" distR="0" wp14:anchorId="7E43A5D6" wp14:editId="76DF09EE">
            <wp:extent cx="5760720" cy="2245360"/>
            <wp:effectExtent l="0" t="0" r="0" b="2540"/>
            <wp:docPr id="74850240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502402" name=""/>
                    <pic:cNvPicPr/>
                  </pic:nvPicPr>
                  <pic:blipFill>
                    <a:blip r:embed="rId19"/>
                    <a:stretch>
                      <a:fillRect/>
                    </a:stretch>
                  </pic:blipFill>
                  <pic:spPr>
                    <a:xfrm>
                      <a:off x="0" y="0"/>
                      <a:ext cx="5760720" cy="2245360"/>
                    </a:xfrm>
                    <a:prstGeom prst="rect">
                      <a:avLst/>
                    </a:prstGeom>
                  </pic:spPr>
                </pic:pic>
              </a:graphicData>
            </a:graphic>
          </wp:inline>
        </w:drawing>
      </w:r>
    </w:p>
    <w:p w14:paraId="2C74CB2D" w14:textId="650E3E52" w:rsidR="00912CFA" w:rsidRDefault="00064E63" w:rsidP="006D4408">
      <w:pPr>
        <w:pStyle w:val="Lgende"/>
        <w:rPr>
          <w:lang w:val="fr-MA"/>
        </w:rPr>
      </w:pPr>
      <w:bookmarkStart w:id="67" w:name="_Toc139753428"/>
      <w:r>
        <w:t xml:space="preserve">Figure </w:t>
      </w:r>
      <w:r>
        <w:fldChar w:fldCharType="begin"/>
      </w:r>
      <w:r>
        <w:instrText xml:space="preserve"> SEQ Figure \* ARABIC </w:instrText>
      </w:r>
      <w:r>
        <w:fldChar w:fldCharType="separate"/>
      </w:r>
      <w:r w:rsidR="0047480A">
        <w:rPr>
          <w:noProof/>
        </w:rPr>
        <w:t>8</w:t>
      </w:r>
      <w:r>
        <w:fldChar w:fldCharType="end"/>
      </w:r>
      <w:r>
        <w:t xml:space="preserve">: Données préparées sous QGIS </w:t>
      </w:r>
      <w:bookmarkEnd w:id="67"/>
    </w:p>
    <w:p w14:paraId="143B09BF" w14:textId="124DFF9F" w:rsidR="00A130FB" w:rsidRDefault="00A130FB" w:rsidP="00826EAD">
      <w:pPr>
        <w:pStyle w:val="Titre1"/>
        <w:numPr>
          <w:ilvl w:val="3"/>
          <w:numId w:val="22"/>
        </w:numPr>
      </w:pPr>
      <w:bookmarkStart w:id="68" w:name="_Toc171277959"/>
      <w:r>
        <w:t>Création de la base de données géographique sur PostgreSQL</w:t>
      </w:r>
      <w:bookmarkEnd w:id="68"/>
    </w:p>
    <w:p w14:paraId="1E21A3B7" w14:textId="282B90B7" w:rsidR="007E4D70" w:rsidRDefault="003008CE" w:rsidP="007E4D70">
      <w:pPr>
        <w:rPr>
          <w:lang w:val="fr-MA"/>
        </w:rPr>
      </w:pPr>
      <w:r>
        <w:rPr>
          <w:lang w:val="fr-MA"/>
        </w:rPr>
        <w:t>Une base de données nommé « </w:t>
      </w:r>
      <w:r w:rsidR="004E0DF5">
        <w:rPr>
          <w:lang w:val="fr-MA"/>
        </w:rPr>
        <w:t>WEBMAPING »</w:t>
      </w:r>
      <w:r>
        <w:rPr>
          <w:lang w:val="fr-MA"/>
        </w:rPr>
        <w:t xml:space="preserve"> a été </w:t>
      </w:r>
      <w:r w:rsidR="00C2408E">
        <w:rPr>
          <w:lang w:val="fr-MA"/>
        </w:rPr>
        <w:t>créé</w:t>
      </w:r>
      <w:r>
        <w:rPr>
          <w:lang w:val="fr-MA"/>
        </w:rPr>
        <w:t xml:space="preserve"> dans PostgreSQL</w:t>
      </w:r>
      <w:r w:rsidR="00510EBC">
        <w:rPr>
          <w:lang w:val="fr-MA"/>
        </w:rPr>
        <w:t xml:space="preserve">. Elle recevra les tables de données </w:t>
      </w:r>
      <w:r w:rsidR="00DD60C9">
        <w:rPr>
          <w:lang w:val="fr-MA"/>
        </w:rPr>
        <w:t>issues de Django.</w:t>
      </w:r>
    </w:p>
    <w:p w14:paraId="053AF2BD" w14:textId="6132E2A5" w:rsidR="00754C8D" w:rsidRDefault="009A3B29" w:rsidP="00754C8D">
      <w:pPr>
        <w:keepNext/>
        <w:jc w:val="center"/>
      </w:pPr>
      <w:r>
        <w:rPr>
          <w:noProof/>
        </w:rPr>
        <w:lastRenderedPageBreak/>
        <mc:AlternateContent>
          <mc:Choice Requires="wps">
            <w:drawing>
              <wp:anchor distT="0" distB="0" distL="114300" distR="114300" simplePos="0" relativeHeight="251659264" behindDoc="0" locked="0" layoutInCell="1" allowOverlap="1" wp14:anchorId="782DC18F" wp14:editId="20B5412F">
                <wp:simplePos x="0" y="0"/>
                <wp:positionH relativeFrom="column">
                  <wp:posOffset>1754505</wp:posOffset>
                </wp:positionH>
                <wp:positionV relativeFrom="paragraph">
                  <wp:posOffset>1081405</wp:posOffset>
                </wp:positionV>
                <wp:extent cx="996950" cy="215900"/>
                <wp:effectExtent l="0" t="0" r="12700" b="12700"/>
                <wp:wrapNone/>
                <wp:docPr id="1872604272" name="Ellipse 1"/>
                <wp:cNvGraphicFramePr/>
                <a:graphic xmlns:a="http://schemas.openxmlformats.org/drawingml/2006/main">
                  <a:graphicData uri="http://schemas.microsoft.com/office/word/2010/wordprocessingShape">
                    <wps:wsp>
                      <wps:cNvSpPr/>
                      <wps:spPr>
                        <a:xfrm>
                          <a:off x="0" y="0"/>
                          <a:ext cx="996950" cy="215900"/>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094B561" id="Ellipse 1" o:spid="_x0000_s1026" style="position:absolute;margin-left:138.15pt;margin-top:85.15pt;width:78.5pt;height:17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" filled="f" strokecolor="red" strokeweight="1pt">
                <v:stroke joinstyle="miter"/>
              </v:oval>
            </w:pict>
          </mc:Fallback>
        </mc:AlternateContent>
      </w:r>
      <w:r w:rsidR="00C2408E" w:rsidRPr="00C2408E">
        <w:rPr>
          <w:noProof/>
        </w:rPr>
        <w:drawing>
          <wp:inline distT="0" distB="0" distL="0" distR="0" wp14:anchorId="62FEAE0A" wp14:editId="7E4BFEBE">
            <wp:extent cx="3168650" cy="4006179"/>
            <wp:effectExtent l="0" t="0" r="0" b="0"/>
            <wp:docPr id="195309101" name="Image 1" descr="Une image contenant texte, capture d’écran, logiciel,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09101" name="Image 1" descr="Une image contenant texte, capture d’écran, logiciel, Icône d’ordinateur&#10;&#10;Description générée automatiquement"/>
                    <pic:cNvPicPr/>
                  </pic:nvPicPr>
                  <pic:blipFill>
                    <a:blip r:embed="rId20"/>
                    <a:stretch>
                      <a:fillRect/>
                    </a:stretch>
                  </pic:blipFill>
                  <pic:spPr>
                    <a:xfrm>
                      <a:off x="0" y="0"/>
                      <a:ext cx="3180379" cy="4021008"/>
                    </a:xfrm>
                    <a:prstGeom prst="rect">
                      <a:avLst/>
                    </a:prstGeom>
                  </pic:spPr>
                </pic:pic>
              </a:graphicData>
            </a:graphic>
          </wp:inline>
        </w:drawing>
      </w:r>
    </w:p>
    <w:p w14:paraId="07CEB855" w14:textId="04C4ABE5" w:rsidR="00C060AA" w:rsidRPr="00C060AA" w:rsidRDefault="00754C8D" w:rsidP="00C060AA">
      <w:pPr>
        <w:pStyle w:val="Lgende"/>
        <w:jc w:val="center"/>
      </w:pPr>
      <w:bookmarkStart w:id="69" w:name="_Toc139753429"/>
      <w:r>
        <w:t xml:space="preserve">Figure </w:t>
      </w:r>
      <w:r>
        <w:fldChar w:fldCharType="begin"/>
      </w:r>
      <w:r>
        <w:instrText xml:space="preserve"> SEQ Figure \* ARABIC </w:instrText>
      </w:r>
      <w:r>
        <w:fldChar w:fldCharType="separate"/>
      </w:r>
      <w:r w:rsidR="0047480A">
        <w:rPr>
          <w:noProof/>
        </w:rPr>
        <w:t>9</w:t>
      </w:r>
      <w:r>
        <w:fldChar w:fldCharType="end"/>
      </w:r>
      <w:r>
        <w:t>: Création de la base de données sur PostgreSQL 15</w:t>
      </w:r>
      <w:bookmarkEnd w:id="69"/>
    </w:p>
    <w:p w14:paraId="0A329A41" w14:textId="32BCA7C6" w:rsidR="007E4D70" w:rsidRPr="007E4D70" w:rsidRDefault="007E4D70" w:rsidP="00826EAD">
      <w:pPr>
        <w:pStyle w:val="Titre1"/>
        <w:numPr>
          <w:ilvl w:val="3"/>
          <w:numId w:val="22"/>
        </w:numPr>
      </w:pPr>
      <w:bookmarkStart w:id="70" w:name="_Toc171277960"/>
      <w:r>
        <w:t xml:space="preserve">Développement sous </w:t>
      </w:r>
      <w:r w:rsidR="00CB24BE">
        <w:t>Visual studio code</w:t>
      </w:r>
      <w:bookmarkEnd w:id="70"/>
    </w:p>
    <w:p w14:paraId="05117076" w14:textId="463B22D8" w:rsidR="00D335C7" w:rsidRDefault="00BE593A" w:rsidP="00C060AA">
      <w:pPr>
        <w:rPr>
          <w:lang w:val="fr-FR"/>
        </w:rPr>
      </w:pPr>
      <w:r w:rsidRPr="00BE593A">
        <w:rPr>
          <w:lang w:val="fr-FR"/>
        </w:rPr>
        <w:t>Pour le développement</w:t>
      </w:r>
      <w:r>
        <w:rPr>
          <w:lang w:val="fr-FR"/>
        </w:rPr>
        <w:t xml:space="preserve">, </w:t>
      </w:r>
      <w:r w:rsidRPr="00BE593A">
        <w:rPr>
          <w:lang w:val="fr-FR"/>
        </w:rPr>
        <w:t>nous avons utilisé python</w:t>
      </w:r>
      <w:r w:rsidR="00430752">
        <w:rPr>
          <w:lang w:val="fr-FR"/>
        </w:rPr>
        <w:t xml:space="preserve"> </w:t>
      </w:r>
      <w:r w:rsidRPr="00BE593A">
        <w:rPr>
          <w:lang w:val="fr-FR"/>
        </w:rPr>
        <w:t xml:space="preserve"> et Django pour développement côté serveur</w:t>
      </w:r>
      <w:r>
        <w:rPr>
          <w:lang w:val="fr-FR"/>
        </w:rPr>
        <w:t xml:space="preserve"> ; et HTML5, </w:t>
      </w:r>
      <w:r w:rsidRPr="00BE593A">
        <w:rPr>
          <w:lang w:val="fr-FR"/>
        </w:rPr>
        <w:t>CSS</w:t>
      </w:r>
      <w:r>
        <w:rPr>
          <w:lang w:val="fr-FR"/>
        </w:rPr>
        <w:t>3</w:t>
      </w:r>
      <w:r w:rsidRPr="00BE593A">
        <w:rPr>
          <w:lang w:val="fr-FR"/>
        </w:rPr>
        <w:t xml:space="preserve"> javascript et </w:t>
      </w:r>
      <w:r>
        <w:rPr>
          <w:lang w:val="fr-FR"/>
        </w:rPr>
        <w:t>Leaflet</w:t>
      </w:r>
      <w:r w:rsidRPr="00BE593A">
        <w:rPr>
          <w:lang w:val="fr-FR"/>
        </w:rPr>
        <w:t xml:space="preserve"> pour le développement côté client</w:t>
      </w:r>
      <w:r>
        <w:rPr>
          <w:lang w:val="fr-FR"/>
        </w:rPr>
        <w:t>.</w:t>
      </w:r>
    </w:p>
    <w:p w14:paraId="20E6537C" w14:textId="31F2E1A9" w:rsidR="00683FE5" w:rsidRDefault="002312C1" w:rsidP="00C060AA">
      <w:pPr>
        <w:rPr>
          <w:lang w:val="fr-FR"/>
        </w:rPr>
      </w:pPr>
      <w:r w:rsidRPr="002312C1">
        <w:rPr>
          <w:lang w:val="fr-FR"/>
        </w:rPr>
        <w:t xml:space="preserve">C'est à cette étape que les tables de données ont été implémentées </w:t>
      </w:r>
      <w:r>
        <w:rPr>
          <w:lang w:val="fr-FR"/>
        </w:rPr>
        <w:t xml:space="preserve">dans Django, </w:t>
      </w:r>
      <w:r w:rsidRPr="002312C1">
        <w:rPr>
          <w:lang w:val="fr-FR"/>
        </w:rPr>
        <w:t>et grâce aux outils de migration</w:t>
      </w:r>
      <w:r>
        <w:rPr>
          <w:lang w:val="fr-FR"/>
        </w:rPr>
        <w:t xml:space="preserve">, </w:t>
      </w:r>
      <w:r w:rsidRPr="002312C1">
        <w:rPr>
          <w:lang w:val="fr-FR"/>
        </w:rPr>
        <w:t>les tables de données ont été cré</w:t>
      </w:r>
      <w:r>
        <w:rPr>
          <w:lang w:val="fr-FR"/>
        </w:rPr>
        <w:t>ées</w:t>
      </w:r>
      <w:r w:rsidRPr="002312C1">
        <w:rPr>
          <w:lang w:val="fr-FR"/>
        </w:rPr>
        <w:t xml:space="preserve"> sur PostgreSQL à partir de Django</w:t>
      </w:r>
      <w:r>
        <w:rPr>
          <w:lang w:val="fr-FR"/>
        </w:rPr>
        <w:t>.</w:t>
      </w:r>
    </w:p>
    <w:p w14:paraId="2419B552" w14:textId="29123AC2" w:rsidR="00BF05CE" w:rsidRDefault="00644F3C" w:rsidP="00BF05CE">
      <w:pPr>
        <w:keepNext/>
      </w:pPr>
      <w:r w:rsidRPr="00644F3C">
        <w:lastRenderedPageBreak/>
        <w:drawing>
          <wp:inline distT="0" distB="0" distL="0" distR="0" wp14:anchorId="3B64EE95" wp14:editId="0CC9FFA5">
            <wp:extent cx="5760720" cy="3072130"/>
            <wp:effectExtent l="0" t="0" r="0" b="0"/>
            <wp:docPr id="551039009"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039009" name="Image 1" descr="Une image contenant texte, capture d’écran, logiciel, Logiciel multimédia&#10;&#10;Description générée automatiquement"/>
                    <pic:cNvPicPr/>
                  </pic:nvPicPr>
                  <pic:blipFill>
                    <a:blip r:embed="rId21"/>
                    <a:stretch>
                      <a:fillRect/>
                    </a:stretch>
                  </pic:blipFill>
                  <pic:spPr>
                    <a:xfrm>
                      <a:off x="0" y="0"/>
                      <a:ext cx="5760720" cy="3072130"/>
                    </a:xfrm>
                    <a:prstGeom prst="rect">
                      <a:avLst/>
                    </a:prstGeom>
                  </pic:spPr>
                </pic:pic>
              </a:graphicData>
            </a:graphic>
          </wp:inline>
        </w:drawing>
      </w:r>
    </w:p>
    <w:p w14:paraId="3650A508" w14:textId="7642CEF9" w:rsidR="00BF05CE" w:rsidRDefault="00BF05CE" w:rsidP="00BF05CE">
      <w:pPr>
        <w:pStyle w:val="Lgende"/>
      </w:pPr>
      <w:bookmarkStart w:id="71" w:name="_Toc139753430"/>
      <w:r>
        <w:t xml:space="preserve">Figure </w:t>
      </w:r>
      <w:r>
        <w:fldChar w:fldCharType="begin"/>
      </w:r>
      <w:r>
        <w:instrText xml:space="preserve"> SEQ Figure \* ARABIC </w:instrText>
      </w:r>
      <w:r>
        <w:fldChar w:fldCharType="separate"/>
      </w:r>
      <w:r w:rsidR="0047480A">
        <w:rPr>
          <w:noProof/>
        </w:rPr>
        <w:t>10</w:t>
      </w:r>
      <w:r>
        <w:fldChar w:fldCharType="end"/>
      </w:r>
      <w:r>
        <w:t>: Implémentation du modèle de données dans Django. Ce modèle servira à créer les tables de données dans PostgreSQL à partir de Django</w:t>
      </w:r>
      <w:bookmarkEnd w:id="71"/>
    </w:p>
    <w:p w14:paraId="0763C924" w14:textId="2DAB301F" w:rsidR="002312C1" w:rsidRDefault="002312C1" w:rsidP="00C060AA">
      <w:pPr>
        <w:rPr>
          <w:lang w:val="fr-FR"/>
        </w:rPr>
      </w:pPr>
      <w:r>
        <w:rPr>
          <w:lang w:val="fr-FR"/>
        </w:rPr>
        <w:t>Par l</w:t>
      </w:r>
      <w:r w:rsidRPr="002312C1">
        <w:rPr>
          <w:lang w:val="fr-FR"/>
        </w:rPr>
        <w:t>a suite l'interface utilisateur a été développée</w:t>
      </w:r>
      <w:r>
        <w:rPr>
          <w:lang w:val="fr-FR"/>
        </w:rPr>
        <w:t>.</w:t>
      </w:r>
    </w:p>
    <w:p w14:paraId="1177FB72" w14:textId="09B67900" w:rsidR="00CB738F" w:rsidRDefault="00E87055" w:rsidP="00826EAD">
      <w:pPr>
        <w:pStyle w:val="Titre1"/>
        <w:numPr>
          <w:ilvl w:val="3"/>
          <w:numId w:val="22"/>
        </w:numPr>
      </w:pPr>
      <w:bookmarkStart w:id="72" w:name="_Toc171277961"/>
      <w:r>
        <w:t>Fonctionnalités de l’application</w:t>
      </w:r>
      <w:bookmarkEnd w:id="72"/>
    </w:p>
    <w:p w14:paraId="4D7B8F82" w14:textId="191836FF" w:rsidR="00B3377B" w:rsidRDefault="00416A4D" w:rsidP="00C060AA">
      <w:pPr>
        <w:rPr>
          <w:lang w:val="fr-MA"/>
        </w:rPr>
      </w:pPr>
      <w:r>
        <w:rPr>
          <w:lang w:val="fr-MA"/>
        </w:rPr>
        <w:t>L’application SIG-WEB se présente en 2 pages, une pour la visualisation des données et l’analyse, et l’autre pour l’administration de la base de données (création, suppression, modification).</w:t>
      </w:r>
    </w:p>
    <w:p w14:paraId="27527510" w14:textId="4439ACAE" w:rsidR="00426F7D" w:rsidRDefault="00426F7D" w:rsidP="00C060AA">
      <w:pPr>
        <w:rPr>
          <w:lang w:val="fr-MA"/>
        </w:rPr>
      </w:pPr>
      <w:r>
        <w:rPr>
          <w:lang w:val="fr-MA"/>
        </w:rPr>
        <w:t xml:space="preserve">Pour ce qui concerne l’interface de visualisation et d’analyse, </w:t>
      </w:r>
      <w:r w:rsidR="00784D6C">
        <w:rPr>
          <w:lang w:val="fr-MA"/>
        </w:rPr>
        <w:t xml:space="preserve">il permet de visualiser sur une carte </w:t>
      </w:r>
      <w:r w:rsidR="00156B9A">
        <w:rPr>
          <w:lang w:val="fr-MA"/>
        </w:rPr>
        <w:t>le découpage</w:t>
      </w:r>
      <w:r w:rsidR="00A420C4">
        <w:rPr>
          <w:lang w:val="fr-MA"/>
        </w:rPr>
        <w:t xml:space="preserve"> des différents canton </w:t>
      </w:r>
      <w:r w:rsidR="00721D61">
        <w:rPr>
          <w:lang w:val="fr-MA"/>
        </w:rPr>
        <w:t xml:space="preserve">ainsi que </w:t>
      </w:r>
      <w:r w:rsidR="00704DCE">
        <w:rPr>
          <w:lang w:val="fr-MA"/>
        </w:rPr>
        <w:t>les emplacements des postes vigies, des tranchées par feu et des points d’eaux.</w:t>
      </w:r>
      <w:r w:rsidR="00D13401">
        <w:rPr>
          <w:lang w:val="fr-MA"/>
        </w:rPr>
        <w:t xml:space="preserve"> De plus il est possible de changer de fond de carte</w:t>
      </w:r>
      <w:r w:rsidR="00F52C4B">
        <w:rPr>
          <w:lang w:val="fr-MA"/>
        </w:rPr>
        <w:t xml:space="preserve"> (figure 12)</w:t>
      </w:r>
      <w:r w:rsidR="00D13401">
        <w:rPr>
          <w:lang w:val="fr-MA"/>
        </w:rPr>
        <w:t>.</w:t>
      </w:r>
      <w:r w:rsidR="003A7D92">
        <w:rPr>
          <w:lang w:val="fr-MA"/>
        </w:rPr>
        <w:t xml:space="preserve"> </w:t>
      </w:r>
    </w:p>
    <w:p w14:paraId="29FE3694" w14:textId="694027C2" w:rsidR="00426F7D" w:rsidRDefault="003664AC" w:rsidP="00426F7D">
      <w:pPr>
        <w:keepNext/>
      </w:pPr>
      <w:r w:rsidRPr="003664AC">
        <w:lastRenderedPageBreak/>
        <w:drawing>
          <wp:inline distT="0" distB="0" distL="0" distR="0" wp14:anchorId="5D4237AF" wp14:editId="5349EE93">
            <wp:extent cx="5760720" cy="2961640"/>
            <wp:effectExtent l="0" t="0" r="0" b="0"/>
            <wp:docPr id="2107876727"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876727" name="Image 1" descr="Une image contenant texte, capture d’écran, Police, nombre&#10;&#10;Description générée automatiquement"/>
                    <pic:cNvPicPr/>
                  </pic:nvPicPr>
                  <pic:blipFill>
                    <a:blip r:embed="rId22"/>
                    <a:stretch>
                      <a:fillRect/>
                    </a:stretch>
                  </pic:blipFill>
                  <pic:spPr>
                    <a:xfrm>
                      <a:off x="0" y="0"/>
                      <a:ext cx="5760720" cy="2961640"/>
                    </a:xfrm>
                    <a:prstGeom prst="rect">
                      <a:avLst/>
                    </a:prstGeom>
                  </pic:spPr>
                </pic:pic>
              </a:graphicData>
            </a:graphic>
          </wp:inline>
        </w:drawing>
      </w:r>
    </w:p>
    <w:p w14:paraId="3AC75F44" w14:textId="5042DCEC" w:rsidR="00426F7D" w:rsidRDefault="00426F7D" w:rsidP="00426F7D">
      <w:pPr>
        <w:pStyle w:val="Lgende"/>
      </w:pPr>
      <w:bookmarkStart w:id="73" w:name="_Toc139753431"/>
      <w:r>
        <w:t xml:space="preserve">Figure </w:t>
      </w:r>
      <w:r>
        <w:fldChar w:fldCharType="begin"/>
      </w:r>
      <w:r>
        <w:instrText xml:space="preserve"> SEQ Figure \* ARABIC </w:instrText>
      </w:r>
      <w:r>
        <w:fldChar w:fldCharType="separate"/>
      </w:r>
      <w:r w:rsidR="0047480A">
        <w:rPr>
          <w:noProof/>
        </w:rPr>
        <w:t>11</w:t>
      </w:r>
      <w:r>
        <w:fldChar w:fldCharType="end"/>
      </w:r>
      <w:r>
        <w:t>: Accueil du SIG-WEB</w:t>
      </w:r>
      <w:bookmarkEnd w:id="73"/>
    </w:p>
    <w:p w14:paraId="670BFAD6" w14:textId="2DCF34A0" w:rsidR="002A4ABC" w:rsidRDefault="002A4ABC" w:rsidP="002A4ABC">
      <w:pPr>
        <w:rPr>
          <w:lang w:val="fr-MA"/>
        </w:rPr>
      </w:pPr>
      <w:r>
        <w:rPr>
          <w:lang w:val="fr-MA"/>
        </w:rPr>
        <w:t>Il s’agit essentiellement d’une interface de visualisation et d’analyse interactive. En cliquant sur une entité donnée (</w:t>
      </w:r>
      <w:r w:rsidR="00F212C2">
        <w:rPr>
          <w:lang w:val="fr-MA"/>
        </w:rPr>
        <w:t xml:space="preserve">les </w:t>
      </w:r>
      <w:r w:rsidR="003664AC">
        <w:rPr>
          <w:lang w:val="fr-MA"/>
        </w:rPr>
        <w:t>Cantons)</w:t>
      </w:r>
      <w:r>
        <w:rPr>
          <w:lang w:val="fr-MA"/>
        </w:rPr>
        <w:t>, les informations essentielles sur les incendies sont chargées</w:t>
      </w:r>
      <w:r w:rsidR="00FF36B4">
        <w:rPr>
          <w:lang w:val="fr-MA"/>
        </w:rPr>
        <w:t xml:space="preserve"> (figure 13 et suivants)</w:t>
      </w:r>
      <w:r>
        <w:rPr>
          <w:lang w:val="fr-MA"/>
        </w:rPr>
        <w:t>.</w:t>
      </w:r>
    </w:p>
    <w:p w14:paraId="16B1E401" w14:textId="5D5FDD53" w:rsidR="00890D76" w:rsidRDefault="00890D76" w:rsidP="002A4ABC">
      <w:pPr>
        <w:rPr>
          <w:lang w:val="fr-MA"/>
        </w:rPr>
      </w:pPr>
      <w:r>
        <w:rPr>
          <w:lang w:val="fr-MA"/>
        </w:rPr>
        <w:t xml:space="preserve">On peut voir les </w:t>
      </w:r>
      <w:r w:rsidR="00596407">
        <w:rPr>
          <w:lang w:val="fr-MA"/>
        </w:rPr>
        <w:t xml:space="preserve">différents cantons, </w:t>
      </w:r>
      <w:r>
        <w:rPr>
          <w:lang w:val="fr-MA"/>
        </w:rPr>
        <w:t xml:space="preserve">les infrastructures ainsi que les statistiques sur les incendies notamment le nombre d’éclosions, </w:t>
      </w:r>
      <w:r w:rsidR="00596407">
        <w:rPr>
          <w:lang w:val="fr-MA"/>
        </w:rPr>
        <w:t xml:space="preserve">le nombre de poste </w:t>
      </w:r>
      <w:proofErr w:type="spellStart"/>
      <w:r w:rsidR="00596407">
        <w:rPr>
          <w:lang w:val="fr-MA"/>
        </w:rPr>
        <w:t>vigi</w:t>
      </w:r>
      <w:proofErr w:type="spellEnd"/>
      <w:r w:rsidR="00596407">
        <w:rPr>
          <w:lang w:val="fr-MA"/>
        </w:rPr>
        <w:t xml:space="preserve">, point d’eau, tranché par feu et le type d’essence. </w:t>
      </w:r>
      <w:r w:rsidR="001D65C7">
        <w:rPr>
          <w:lang w:val="fr-MA"/>
        </w:rPr>
        <w:t xml:space="preserve">Ces résultats permettent </w:t>
      </w:r>
      <w:r w:rsidR="00885394">
        <w:rPr>
          <w:lang w:val="fr-MA"/>
        </w:rPr>
        <w:t>d’avoir une idée sur l’efficacité des luttes</w:t>
      </w:r>
      <w:r w:rsidR="00E51D33">
        <w:rPr>
          <w:lang w:val="fr-MA"/>
        </w:rPr>
        <w:t xml:space="preserve"> et préventions</w:t>
      </w:r>
      <w:r w:rsidR="00596407">
        <w:rPr>
          <w:lang w:val="fr-MA"/>
        </w:rPr>
        <w:t xml:space="preserve"> car lors </w:t>
      </w:r>
      <w:r w:rsidR="00EE1253">
        <w:rPr>
          <w:lang w:val="fr-MA"/>
        </w:rPr>
        <w:t>d’un incendie</w:t>
      </w:r>
      <w:r w:rsidR="00596407">
        <w:rPr>
          <w:lang w:val="fr-MA"/>
        </w:rPr>
        <w:t xml:space="preserve"> en connaissant les emplacements et les nombres facilite l’intervention</w:t>
      </w:r>
      <w:r w:rsidR="00642170">
        <w:rPr>
          <w:lang w:val="fr-MA"/>
        </w:rPr>
        <w:t>.</w:t>
      </w:r>
    </w:p>
    <w:p w14:paraId="40513736" w14:textId="77777777" w:rsidR="00BD61CB" w:rsidRDefault="00BD61CB" w:rsidP="002A4ABC">
      <w:pPr>
        <w:rPr>
          <w:lang w:val="fr-MA"/>
        </w:rPr>
      </w:pPr>
    </w:p>
    <w:p w14:paraId="4ED44321" w14:textId="4FC2315B" w:rsidR="007954D8" w:rsidRDefault="00BD61CB" w:rsidP="007954D8">
      <w:pPr>
        <w:keepNext/>
      </w:pPr>
      <w:r w:rsidRPr="00BD61CB">
        <w:lastRenderedPageBreak/>
        <w:drawing>
          <wp:inline distT="0" distB="0" distL="0" distR="0" wp14:anchorId="67EC610C" wp14:editId="79B0DCCD">
            <wp:extent cx="5760720" cy="2977515"/>
            <wp:effectExtent l="0" t="0" r="0" b="0"/>
            <wp:docPr id="1799567508" name="Image 1" descr="Une image contenant texte, capture d’écran, diagramm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567508" name="Image 1" descr="Une image contenant texte, capture d’écran, diagramme, Police&#10;&#10;Description générée automatiquement"/>
                    <pic:cNvPicPr/>
                  </pic:nvPicPr>
                  <pic:blipFill>
                    <a:blip r:embed="rId23"/>
                    <a:stretch>
                      <a:fillRect/>
                    </a:stretch>
                  </pic:blipFill>
                  <pic:spPr>
                    <a:xfrm>
                      <a:off x="0" y="0"/>
                      <a:ext cx="5760720" cy="2977515"/>
                    </a:xfrm>
                    <a:prstGeom prst="rect">
                      <a:avLst/>
                    </a:prstGeom>
                  </pic:spPr>
                </pic:pic>
              </a:graphicData>
            </a:graphic>
          </wp:inline>
        </w:drawing>
      </w:r>
    </w:p>
    <w:p w14:paraId="7858A04D" w14:textId="4499EF93" w:rsidR="00EE1253" w:rsidRDefault="00BD61CB" w:rsidP="00BD61CB">
      <w:pPr>
        <w:pStyle w:val="Lgende"/>
      </w:pPr>
      <w:r>
        <w:t xml:space="preserve">Figure </w:t>
      </w:r>
      <w:r>
        <w:fldChar w:fldCharType="begin"/>
      </w:r>
      <w:r>
        <w:instrText xml:space="preserve"> SEQ Figure \* ARABIC </w:instrText>
      </w:r>
      <w:r>
        <w:fldChar w:fldCharType="separate"/>
      </w:r>
      <w:r w:rsidR="0047480A">
        <w:rPr>
          <w:noProof/>
        </w:rPr>
        <w:t>12</w:t>
      </w:r>
      <w:r>
        <w:fldChar w:fldCharType="end"/>
      </w:r>
      <w:r>
        <w:t>:</w:t>
      </w:r>
      <w:r w:rsidRPr="00037B88">
        <w:t>Visualisation des résultats des principaux indicateurs pour le canton A</w:t>
      </w:r>
      <w:r>
        <w:t xml:space="preserve"> avec localisation des points d'eau comme exemple</w:t>
      </w:r>
    </w:p>
    <w:p w14:paraId="6367D2A2" w14:textId="77777777" w:rsidR="0047480A" w:rsidRDefault="0047480A" w:rsidP="0047480A">
      <w:pPr>
        <w:keepNext/>
      </w:pPr>
      <w:r w:rsidRPr="0047480A">
        <w:drawing>
          <wp:inline distT="0" distB="0" distL="0" distR="0" wp14:anchorId="35EFBBD6" wp14:editId="286E8BC6">
            <wp:extent cx="5760720" cy="2958465"/>
            <wp:effectExtent l="0" t="0" r="0" b="0"/>
            <wp:docPr id="1401896116" name="Image 1" descr="Une image contenant texte, capture d’écran, cart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896116" name="Image 1" descr="Une image contenant texte, capture d’écran, carte, logiciel&#10;&#10;Description générée automatiquement"/>
                    <pic:cNvPicPr/>
                  </pic:nvPicPr>
                  <pic:blipFill>
                    <a:blip r:embed="rId24"/>
                    <a:stretch>
                      <a:fillRect/>
                    </a:stretch>
                  </pic:blipFill>
                  <pic:spPr>
                    <a:xfrm>
                      <a:off x="0" y="0"/>
                      <a:ext cx="5760720" cy="2958465"/>
                    </a:xfrm>
                    <a:prstGeom prst="rect">
                      <a:avLst/>
                    </a:prstGeom>
                  </pic:spPr>
                </pic:pic>
              </a:graphicData>
            </a:graphic>
          </wp:inline>
        </w:drawing>
      </w:r>
    </w:p>
    <w:p w14:paraId="5C157BA4" w14:textId="0CC61B81" w:rsidR="00EE1253" w:rsidRDefault="0047480A" w:rsidP="0047480A">
      <w:pPr>
        <w:pStyle w:val="Lgende"/>
      </w:pPr>
      <w:r>
        <w:t xml:space="preserve">Figure </w:t>
      </w:r>
      <w:r>
        <w:fldChar w:fldCharType="begin"/>
      </w:r>
      <w:r>
        <w:instrText xml:space="preserve"> SEQ Figure \* ARABIC </w:instrText>
      </w:r>
      <w:r>
        <w:fldChar w:fldCharType="separate"/>
      </w:r>
      <w:r>
        <w:rPr>
          <w:noProof/>
        </w:rPr>
        <w:t>13</w:t>
      </w:r>
      <w:r>
        <w:fldChar w:fldCharType="end"/>
      </w:r>
      <w:r>
        <w:t>:</w:t>
      </w:r>
      <w:r w:rsidRPr="005B2025">
        <w:t xml:space="preserve">Visualisation des résultats des principaux indicateurs pour le </w:t>
      </w:r>
      <w:r>
        <w:t>même canton A cette fois ci avec localisation des points d'éclosions</w:t>
      </w:r>
    </w:p>
    <w:p w14:paraId="77E05536" w14:textId="7A1F998F" w:rsidR="008C6050" w:rsidRDefault="008C6050" w:rsidP="007954D8">
      <w:pPr>
        <w:pStyle w:val="Lgende"/>
        <w:rPr>
          <w:lang w:val="fr-MA"/>
        </w:rPr>
      </w:pPr>
    </w:p>
    <w:p w14:paraId="34A36A98" w14:textId="4E90D435" w:rsidR="00803D90" w:rsidRDefault="003105A9" w:rsidP="00356FD8">
      <w:pPr>
        <w:jc w:val="center"/>
        <w:rPr>
          <w:lang w:val="fr-MA"/>
        </w:rPr>
      </w:pPr>
      <w:r w:rsidRPr="003105A9">
        <w:rPr>
          <w:lang w:val="fr-MA"/>
        </w:rPr>
        <w:lastRenderedPageBreak/>
        <w:drawing>
          <wp:inline distT="0" distB="0" distL="0" distR="0" wp14:anchorId="2529C3A2" wp14:editId="745F9571">
            <wp:extent cx="3930852" cy="4311872"/>
            <wp:effectExtent l="0" t="0" r="0" b="0"/>
            <wp:docPr id="1832120776" name="Image 1" descr="Une image contenant texte, capture d’écran, nombr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120776" name="Image 1" descr="Une image contenant texte, capture d’écran, nombre, Police&#10;&#10;Description générée automatiquement"/>
                    <pic:cNvPicPr/>
                  </pic:nvPicPr>
                  <pic:blipFill>
                    <a:blip r:embed="rId25"/>
                    <a:stretch>
                      <a:fillRect/>
                    </a:stretch>
                  </pic:blipFill>
                  <pic:spPr>
                    <a:xfrm>
                      <a:off x="0" y="0"/>
                      <a:ext cx="3930852" cy="4311872"/>
                    </a:xfrm>
                    <a:prstGeom prst="rect">
                      <a:avLst/>
                    </a:prstGeom>
                  </pic:spPr>
                </pic:pic>
              </a:graphicData>
            </a:graphic>
          </wp:inline>
        </w:drawing>
      </w:r>
    </w:p>
    <w:p w14:paraId="503A27E8" w14:textId="6219C513" w:rsidR="003105A9" w:rsidRDefault="003105A9" w:rsidP="003105A9">
      <w:pPr>
        <w:jc w:val="center"/>
        <w:rPr>
          <w:lang w:val="fr-MA"/>
        </w:rPr>
      </w:pPr>
      <w:r w:rsidRPr="003105A9">
        <w:rPr>
          <w:lang w:val="fr-MA"/>
        </w:rPr>
        <w:drawing>
          <wp:inline distT="0" distB="0" distL="0" distR="0" wp14:anchorId="282C035B" wp14:editId="24135D3C">
            <wp:extent cx="3829247" cy="2730640"/>
            <wp:effectExtent l="0" t="0" r="0" b="0"/>
            <wp:docPr id="966624095" name="Image 1" descr="Une image contenant plein air, plante, herbe, ar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624095" name="Image 1" descr="Une image contenant plein air, plante, herbe, arbre&#10;&#10;Description générée automatiquement"/>
                    <pic:cNvPicPr/>
                  </pic:nvPicPr>
                  <pic:blipFill>
                    <a:blip r:embed="rId26"/>
                    <a:stretch>
                      <a:fillRect/>
                    </a:stretch>
                  </pic:blipFill>
                  <pic:spPr>
                    <a:xfrm>
                      <a:off x="0" y="0"/>
                      <a:ext cx="3829247" cy="2730640"/>
                    </a:xfrm>
                    <a:prstGeom prst="rect">
                      <a:avLst/>
                    </a:prstGeom>
                  </pic:spPr>
                </pic:pic>
              </a:graphicData>
            </a:graphic>
          </wp:inline>
        </w:drawing>
      </w:r>
    </w:p>
    <w:p w14:paraId="334A1D35" w14:textId="45511B42" w:rsidR="00101F5D" w:rsidRDefault="00101F5D" w:rsidP="00101F5D">
      <w:pPr>
        <w:rPr>
          <w:lang w:val="fr-MA"/>
        </w:rPr>
      </w:pPr>
      <w:r>
        <w:rPr>
          <w:lang w:val="fr-MA"/>
        </w:rPr>
        <w:t>Il suffit d’activer d’autres couches afin d’effectuer des analyses pareilles.</w:t>
      </w:r>
    </w:p>
    <w:p w14:paraId="2B83B48F" w14:textId="3CFB8675" w:rsidR="005A1268" w:rsidRPr="003105A9" w:rsidRDefault="003105A9" w:rsidP="005A1268">
      <w:pPr>
        <w:keepNext/>
        <w:rPr>
          <w:lang w:val="fr-MA"/>
        </w:rPr>
      </w:pPr>
      <w:r w:rsidRPr="003105A9">
        <w:rPr>
          <w:lang w:val="fr-MA"/>
        </w:rPr>
        <w:lastRenderedPageBreak/>
        <w:drawing>
          <wp:inline distT="0" distB="0" distL="0" distR="0" wp14:anchorId="1861FBF7" wp14:editId="7EC11837">
            <wp:extent cx="5760720" cy="2960370"/>
            <wp:effectExtent l="0" t="0" r="0" b="0"/>
            <wp:docPr id="1286407895" name="Image 1" descr="Une image contenant texte, capture d’écran, diagramm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407895" name="Image 1" descr="Une image contenant texte, capture d’écran, diagramme, Police&#10;&#10;Description générée automatiquement"/>
                    <pic:cNvPicPr/>
                  </pic:nvPicPr>
                  <pic:blipFill>
                    <a:blip r:embed="rId27"/>
                    <a:stretch>
                      <a:fillRect/>
                    </a:stretch>
                  </pic:blipFill>
                  <pic:spPr>
                    <a:xfrm>
                      <a:off x="0" y="0"/>
                      <a:ext cx="5760720" cy="2960370"/>
                    </a:xfrm>
                    <a:prstGeom prst="rect">
                      <a:avLst/>
                    </a:prstGeom>
                  </pic:spPr>
                </pic:pic>
              </a:graphicData>
            </a:graphic>
          </wp:inline>
        </w:drawing>
      </w:r>
    </w:p>
    <w:p w14:paraId="529078D2" w14:textId="023239B4" w:rsidR="005A1268" w:rsidRDefault="005A1268" w:rsidP="005A1268">
      <w:pPr>
        <w:pStyle w:val="Lgende"/>
      </w:pPr>
      <w:bookmarkStart w:id="74" w:name="_Toc139753433"/>
      <w:r>
        <w:t xml:space="preserve">Figure </w:t>
      </w:r>
      <w:r>
        <w:fldChar w:fldCharType="begin"/>
      </w:r>
      <w:r>
        <w:instrText xml:space="preserve"> SEQ Figure \* ARABIC </w:instrText>
      </w:r>
      <w:r>
        <w:fldChar w:fldCharType="separate"/>
      </w:r>
      <w:r w:rsidR="0047480A">
        <w:rPr>
          <w:noProof/>
        </w:rPr>
        <w:t>14</w:t>
      </w:r>
      <w:r>
        <w:fldChar w:fldCharType="end"/>
      </w:r>
      <w:r>
        <w:t xml:space="preserve">: Exemple d'analyse pour </w:t>
      </w:r>
      <w:bookmarkEnd w:id="74"/>
      <w:r w:rsidR="003105A9">
        <w:t>canton D</w:t>
      </w:r>
    </w:p>
    <w:p w14:paraId="53CB38DB" w14:textId="2F9E0203" w:rsidR="005A1268" w:rsidRDefault="001B7BEF" w:rsidP="005A1268">
      <w:pPr>
        <w:jc w:val="center"/>
        <w:rPr>
          <w:lang w:val="fr-FR"/>
        </w:rPr>
      </w:pPr>
      <w:r w:rsidRPr="001B7BEF">
        <w:rPr>
          <w:lang w:val="fr-FR"/>
        </w:rPr>
        <w:drawing>
          <wp:inline distT="0" distB="0" distL="0" distR="0" wp14:anchorId="5BBFEFA0" wp14:editId="7EBF0FBE">
            <wp:extent cx="3988005" cy="4286470"/>
            <wp:effectExtent l="0" t="0" r="0" b="0"/>
            <wp:docPr id="702473840"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473840" name="Image 1" descr="Une image contenant texte, capture d’écran, Police, nombre&#10;&#10;Description générée automatiquement"/>
                    <pic:cNvPicPr/>
                  </pic:nvPicPr>
                  <pic:blipFill>
                    <a:blip r:embed="rId28"/>
                    <a:stretch>
                      <a:fillRect/>
                    </a:stretch>
                  </pic:blipFill>
                  <pic:spPr>
                    <a:xfrm>
                      <a:off x="0" y="0"/>
                      <a:ext cx="3988005" cy="4286470"/>
                    </a:xfrm>
                    <a:prstGeom prst="rect">
                      <a:avLst/>
                    </a:prstGeom>
                  </pic:spPr>
                </pic:pic>
              </a:graphicData>
            </a:graphic>
          </wp:inline>
        </w:drawing>
      </w:r>
    </w:p>
    <w:p w14:paraId="31685C07" w14:textId="68FF4BD3" w:rsidR="005A1268" w:rsidRPr="005A1268" w:rsidRDefault="001B7BEF" w:rsidP="005A1268">
      <w:pPr>
        <w:jc w:val="center"/>
        <w:rPr>
          <w:lang w:val="fr-FR"/>
        </w:rPr>
      </w:pPr>
      <w:r w:rsidRPr="001B7BEF">
        <w:rPr>
          <w:lang w:val="fr-FR"/>
        </w:rPr>
        <w:lastRenderedPageBreak/>
        <w:drawing>
          <wp:inline distT="0" distB="0" distL="0" distR="0" wp14:anchorId="250CC8E0" wp14:editId="1D1A9B71">
            <wp:extent cx="4007056" cy="3130711"/>
            <wp:effectExtent l="0" t="0" r="0" b="0"/>
            <wp:docPr id="1312247421" name="Image 1" descr="Une image contenant herbe, plein air, capture d’écran, paysa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247421" name="Image 1" descr="Une image contenant herbe, plein air, capture d’écran, paysage&#10;&#10;Description générée automatiquement"/>
                    <pic:cNvPicPr/>
                  </pic:nvPicPr>
                  <pic:blipFill>
                    <a:blip r:embed="rId29"/>
                    <a:stretch>
                      <a:fillRect/>
                    </a:stretch>
                  </pic:blipFill>
                  <pic:spPr>
                    <a:xfrm>
                      <a:off x="0" y="0"/>
                      <a:ext cx="4007056" cy="3130711"/>
                    </a:xfrm>
                    <a:prstGeom prst="rect">
                      <a:avLst/>
                    </a:prstGeom>
                  </pic:spPr>
                </pic:pic>
              </a:graphicData>
            </a:graphic>
          </wp:inline>
        </w:drawing>
      </w:r>
    </w:p>
    <w:p w14:paraId="172EA4C0" w14:textId="0D823CD6" w:rsidR="00BC56D8" w:rsidRDefault="00076747" w:rsidP="00101F5D">
      <w:pPr>
        <w:rPr>
          <w:lang w:val="fr-MA"/>
        </w:rPr>
      </w:pPr>
      <w:r>
        <w:rPr>
          <w:lang w:val="fr-MA"/>
        </w:rPr>
        <w:t>En plus de ces fonctionnalités on peu faire des recherche directement en tapant le nom de la zone :</w:t>
      </w:r>
    </w:p>
    <w:p w14:paraId="264915D4" w14:textId="7370796E" w:rsidR="00076747" w:rsidRDefault="00076747" w:rsidP="00101F5D">
      <w:pPr>
        <w:rPr>
          <w:lang w:val="fr-MA"/>
        </w:rPr>
      </w:pPr>
      <w:r w:rsidRPr="00076747">
        <w:rPr>
          <w:lang w:val="fr-MA"/>
        </w:rPr>
        <w:drawing>
          <wp:inline distT="0" distB="0" distL="0" distR="0" wp14:anchorId="3CEF5EE2" wp14:editId="37D7A316">
            <wp:extent cx="5760720" cy="2926080"/>
            <wp:effectExtent l="0" t="0" r="0" b="7620"/>
            <wp:docPr id="384135927" name="Image 1" descr="Une image contenant texte, capture d’écran, Police,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135927" name="Image 1" descr="Une image contenant texte, capture d’écran, Police, diagramme&#10;&#10;Description générée automatiquement"/>
                    <pic:cNvPicPr/>
                  </pic:nvPicPr>
                  <pic:blipFill>
                    <a:blip r:embed="rId30"/>
                    <a:stretch>
                      <a:fillRect/>
                    </a:stretch>
                  </pic:blipFill>
                  <pic:spPr>
                    <a:xfrm>
                      <a:off x="0" y="0"/>
                      <a:ext cx="5760720" cy="2926080"/>
                    </a:xfrm>
                    <a:prstGeom prst="rect">
                      <a:avLst/>
                    </a:prstGeom>
                  </pic:spPr>
                </pic:pic>
              </a:graphicData>
            </a:graphic>
          </wp:inline>
        </w:drawing>
      </w:r>
    </w:p>
    <w:p w14:paraId="7CA45AC4" w14:textId="783CEB5B" w:rsidR="00076747" w:rsidRDefault="00076747" w:rsidP="00101F5D">
      <w:pPr>
        <w:rPr>
          <w:lang w:val="fr-MA"/>
        </w:rPr>
      </w:pPr>
      <w:r w:rsidRPr="00076747">
        <w:rPr>
          <w:lang w:val="fr-MA"/>
        </w:rPr>
        <w:lastRenderedPageBreak/>
        <w:drawing>
          <wp:inline distT="0" distB="0" distL="0" distR="0" wp14:anchorId="541DF8AB" wp14:editId="26D6A461">
            <wp:extent cx="5760720" cy="2893060"/>
            <wp:effectExtent l="0" t="0" r="0" b="2540"/>
            <wp:docPr id="1809149009" name="Image 1" descr="Une image contenant texte, capture d’écran, cart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149009" name="Image 1" descr="Une image contenant texte, capture d’écran, carte, nombre&#10;&#10;Description générée automatiquement"/>
                    <pic:cNvPicPr/>
                  </pic:nvPicPr>
                  <pic:blipFill>
                    <a:blip r:embed="rId31"/>
                    <a:stretch>
                      <a:fillRect/>
                    </a:stretch>
                  </pic:blipFill>
                  <pic:spPr>
                    <a:xfrm>
                      <a:off x="0" y="0"/>
                      <a:ext cx="5760720" cy="2893060"/>
                    </a:xfrm>
                    <a:prstGeom prst="rect">
                      <a:avLst/>
                    </a:prstGeom>
                  </pic:spPr>
                </pic:pic>
              </a:graphicData>
            </a:graphic>
          </wp:inline>
        </w:drawing>
      </w:r>
    </w:p>
    <w:p w14:paraId="72C11522" w14:textId="077946CE" w:rsidR="00873353" w:rsidRDefault="00873353" w:rsidP="00873353">
      <w:pPr>
        <w:pStyle w:val="Lgende"/>
        <w:rPr>
          <w:lang w:val="fr-MA"/>
        </w:rPr>
      </w:pPr>
      <w:r>
        <w:t xml:space="preserve">Figure </w:t>
      </w:r>
      <w:r>
        <w:fldChar w:fldCharType="begin"/>
      </w:r>
      <w:r>
        <w:instrText xml:space="preserve"> SEQ Figure \* ARABIC </w:instrText>
      </w:r>
      <w:r>
        <w:fldChar w:fldCharType="separate"/>
      </w:r>
      <w:r w:rsidR="0047480A">
        <w:rPr>
          <w:noProof/>
        </w:rPr>
        <w:t>15</w:t>
      </w:r>
      <w:r>
        <w:fldChar w:fldCharType="end"/>
      </w:r>
      <w:r>
        <w:t>: géocodage</w:t>
      </w:r>
    </w:p>
    <w:p w14:paraId="52D753E6" w14:textId="77777777" w:rsidR="00076747" w:rsidRDefault="00076747" w:rsidP="00101F5D">
      <w:pPr>
        <w:rPr>
          <w:lang w:val="fr-MA"/>
        </w:rPr>
      </w:pPr>
    </w:p>
    <w:p w14:paraId="48EEF572" w14:textId="115D1639" w:rsidR="00E86343" w:rsidRDefault="00E86343" w:rsidP="00101F5D">
      <w:pPr>
        <w:rPr>
          <w:lang w:val="fr-MA"/>
        </w:rPr>
      </w:pPr>
      <w:r>
        <w:rPr>
          <w:lang w:val="fr-MA"/>
        </w:rPr>
        <w:t>Pour ce qui est de l’administration, il possible d’ajouter des données, modifier, et les supprimer.</w:t>
      </w:r>
    </w:p>
    <w:p w14:paraId="515939D1" w14:textId="7B4AC00A" w:rsidR="002A4ABC" w:rsidRDefault="00CF100A" w:rsidP="002A4ABC">
      <w:pPr>
        <w:rPr>
          <w:lang w:val="fr-MA"/>
        </w:rPr>
      </w:pPr>
      <w:r>
        <w:rPr>
          <w:noProof/>
        </w:rPr>
        <w:drawing>
          <wp:inline distT="0" distB="0" distL="0" distR="0" wp14:anchorId="7DB63425" wp14:editId="01AC1FDD">
            <wp:extent cx="5760720" cy="2324735"/>
            <wp:effectExtent l="19050" t="19050" r="11430" b="18415"/>
            <wp:docPr id="1804428872" name="Image 1" descr="Une image contenant texte,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428872" name="Image 1" descr="Une image contenant texte, capture d’écran, logiciel&#10;&#10;Description générée automatiquement"/>
                    <pic:cNvPicPr/>
                  </pic:nvPicPr>
                  <pic:blipFill>
                    <a:blip r:embed="rId32"/>
                    <a:stretch>
                      <a:fillRect/>
                    </a:stretch>
                  </pic:blipFill>
                  <pic:spPr>
                    <a:xfrm>
                      <a:off x="0" y="0"/>
                      <a:ext cx="5760720" cy="2324735"/>
                    </a:xfrm>
                    <a:prstGeom prst="rect">
                      <a:avLst/>
                    </a:prstGeom>
                    <a:ln>
                      <a:solidFill>
                        <a:schemeClr val="accent1"/>
                      </a:solidFill>
                    </a:ln>
                  </pic:spPr>
                </pic:pic>
              </a:graphicData>
            </a:graphic>
          </wp:inline>
        </w:drawing>
      </w:r>
    </w:p>
    <w:p w14:paraId="0B3055DA" w14:textId="77777777" w:rsidR="00F2049C" w:rsidRDefault="00F2049C" w:rsidP="002A4ABC">
      <w:pPr>
        <w:rPr>
          <w:lang w:val="fr-MA"/>
        </w:rPr>
      </w:pPr>
    </w:p>
    <w:p w14:paraId="61BE1A02" w14:textId="3644B7BB" w:rsidR="00F2049C" w:rsidRDefault="00D26868" w:rsidP="00F2049C">
      <w:pPr>
        <w:keepNext/>
      </w:pPr>
      <w:r w:rsidRPr="00D26868">
        <w:lastRenderedPageBreak/>
        <w:drawing>
          <wp:inline distT="0" distB="0" distL="0" distR="0" wp14:anchorId="05494559" wp14:editId="3743A711">
            <wp:extent cx="5760720" cy="2228850"/>
            <wp:effectExtent l="0" t="0" r="0" b="0"/>
            <wp:docPr id="565082859"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082859" name="Image 1" descr="Une image contenant texte, capture d’écran, logiciel, Logiciel multimédia&#10;&#10;Description générée automatiquement"/>
                    <pic:cNvPicPr/>
                  </pic:nvPicPr>
                  <pic:blipFill>
                    <a:blip r:embed="rId33"/>
                    <a:stretch>
                      <a:fillRect/>
                    </a:stretch>
                  </pic:blipFill>
                  <pic:spPr>
                    <a:xfrm>
                      <a:off x="0" y="0"/>
                      <a:ext cx="5760720" cy="2228850"/>
                    </a:xfrm>
                    <a:prstGeom prst="rect">
                      <a:avLst/>
                    </a:prstGeom>
                  </pic:spPr>
                </pic:pic>
              </a:graphicData>
            </a:graphic>
          </wp:inline>
        </w:drawing>
      </w:r>
    </w:p>
    <w:p w14:paraId="1749D22E" w14:textId="50676C21" w:rsidR="00F2049C" w:rsidRDefault="00F2049C" w:rsidP="00F2049C">
      <w:pPr>
        <w:pStyle w:val="Lgende"/>
        <w:rPr>
          <w:lang w:val="fr-MA"/>
        </w:rPr>
      </w:pPr>
      <w:bookmarkStart w:id="75" w:name="_Toc139753434"/>
      <w:r>
        <w:t xml:space="preserve">Figure </w:t>
      </w:r>
      <w:r>
        <w:fldChar w:fldCharType="begin"/>
      </w:r>
      <w:r>
        <w:instrText xml:space="preserve"> SEQ Figure \* ARABIC </w:instrText>
      </w:r>
      <w:r>
        <w:fldChar w:fldCharType="separate"/>
      </w:r>
      <w:r w:rsidR="0047480A">
        <w:rPr>
          <w:noProof/>
        </w:rPr>
        <w:t>16</w:t>
      </w:r>
      <w:r>
        <w:fldChar w:fldCharType="end"/>
      </w:r>
      <w:r>
        <w:t>: Interface de la page d'administration</w:t>
      </w:r>
      <w:bookmarkEnd w:id="75"/>
    </w:p>
    <w:p w14:paraId="1994B8DC" w14:textId="0CCF78E1" w:rsidR="00F2049C" w:rsidRDefault="00D26868" w:rsidP="00F2049C">
      <w:pPr>
        <w:keepNext/>
      </w:pPr>
      <w:r w:rsidRPr="00D26868">
        <w:drawing>
          <wp:inline distT="0" distB="0" distL="0" distR="0" wp14:anchorId="0E5D022B" wp14:editId="289EAA3C">
            <wp:extent cx="5760720" cy="2322830"/>
            <wp:effectExtent l="0" t="0" r="0" b="1270"/>
            <wp:docPr id="1086884598"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884598" name="Image 1" descr="Une image contenant texte, capture d’écran, logiciel, Logiciel multimédia&#10;&#10;Description générée automatiquement"/>
                    <pic:cNvPicPr/>
                  </pic:nvPicPr>
                  <pic:blipFill>
                    <a:blip r:embed="rId34"/>
                    <a:stretch>
                      <a:fillRect/>
                    </a:stretch>
                  </pic:blipFill>
                  <pic:spPr>
                    <a:xfrm>
                      <a:off x="0" y="0"/>
                      <a:ext cx="5760720" cy="2322830"/>
                    </a:xfrm>
                    <a:prstGeom prst="rect">
                      <a:avLst/>
                    </a:prstGeom>
                  </pic:spPr>
                </pic:pic>
              </a:graphicData>
            </a:graphic>
          </wp:inline>
        </w:drawing>
      </w:r>
    </w:p>
    <w:p w14:paraId="64C813F0" w14:textId="39DA266E" w:rsidR="00F2049C" w:rsidRDefault="00F2049C" w:rsidP="00F2049C">
      <w:pPr>
        <w:pStyle w:val="Lgende"/>
        <w:rPr>
          <w:lang w:val="fr-MA"/>
        </w:rPr>
      </w:pPr>
      <w:bookmarkStart w:id="76" w:name="_Toc139753435"/>
      <w:r>
        <w:t xml:space="preserve">Figure </w:t>
      </w:r>
      <w:r>
        <w:fldChar w:fldCharType="begin"/>
      </w:r>
      <w:r>
        <w:instrText xml:space="preserve"> SEQ Figure \* ARABIC </w:instrText>
      </w:r>
      <w:r>
        <w:fldChar w:fldCharType="separate"/>
      </w:r>
      <w:r w:rsidR="0047480A">
        <w:rPr>
          <w:noProof/>
        </w:rPr>
        <w:t>17</w:t>
      </w:r>
      <w:r>
        <w:fldChar w:fldCharType="end"/>
      </w:r>
      <w:r>
        <w:t>: Interface pour le choix de suppression, d'ajout ou de modification des incendies</w:t>
      </w:r>
      <w:bookmarkEnd w:id="76"/>
    </w:p>
    <w:p w14:paraId="48792504" w14:textId="14E71FB2" w:rsidR="00F2049C" w:rsidRDefault="00D26868" w:rsidP="00F2049C">
      <w:pPr>
        <w:keepNext/>
      </w:pPr>
      <w:r w:rsidRPr="00D26868">
        <w:drawing>
          <wp:inline distT="0" distB="0" distL="0" distR="0" wp14:anchorId="01B7A791" wp14:editId="32ED3F23">
            <wp:extent cx="5760720" cy="2942590"/>
            <wp:effectExtent l="0" t="0" r="0" b="0"/>
            <wp:docPr id="593111300"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111300" name="Image 1" descr="Une image contenant texte, capture d’écran, logiciel, Logiciel multimédia&#10;&#10;Description générée automatiquement"/>
                    <pic:cNvPicPr/>
                  </pic:nvPicPr>
                  <pic:blipFill>
                    <a:blip r:embed="rId35"/>
                    <a:stretch>
                      <a:fillRect/>
                    </a:stretch>
                  </pic:blipFill>
                  <pic:spPr>
                    <a:xfrm>
                      <a:off x="0" y="0"/>
                      <a:ext cx="5760720" cy="2942590"/>
                    </a:xfrm>
                    <a:prstGeom prst="rect">
                      <a:avLst/>
                    </a:prstGeom>
                  </pic:spPr>
                </pic:pic>
              </a:graphicData>
            </a:graphic>
          </wp:inline>
        </w:drawing>
      </w:r>
    </w:p>
    <w:p w14:paraId="5A021986" w14:textId="693E2BC3" w:rsidR="00F2049C" w:rsidRDefault="00F2049C" w:rsidP="00F2049C">
      <w:pPr>
        <w:pStyle w:val="Lgende"/>
      </w:pPr>
      <w:bookmarkStart w:id="77" w:name="_Toc139753436"/>
      <w:r>
        <w:t xml:space="preserve">Figure </w:t>
      </w:r>
      <w:r>
        <w:fldChar w:fldCharType="begin"/>
      </w:r>
      <w:r>
        <w:instrText xml:space="preserve"> SEQ Figure \* ARABIC </w:instrText>
      </w:r>
      <w:r>
        <w:fldChar w:fldCharType="separate"/>
      </w:r>
      <w:r w:rsidR="0047480A">
        <w:rPr>
          <w:noProof/>
        </w:rPr>
        <w:t>18</w:t>
      </w:r>
      <w:r>
        <w:fldChar w:fldCharType="end"/>
      </w:r>
      <w:r>
        <w:t>: Interface pour la modification d'un incendie</w:t>
      </w:r>
      <w:bookmarkEnd w:id="77"/>
    </w:p>
    <w:p w14:paraId="71AFB68A" w14:textId="6803069A" w:rsidR="00F2049C" w:rsidRDefault="00D26868" w:rsidP="00F2049C">
      <w:pPr>
        <w:keepNext/>
      </w:pPr>
      <w:r w:rsidRPr="00D26868">
        <w:lastRenderedPageBreak/>
        <w:drawing>
          <wp:inline distT="0" distB="0" distL="0" distR="0" wp14:anchorId="57211F4E" wp14:editId="0DCE92B1">
            <wp:extent cx="5760720" cy="2811780"/>
            <wp:effectExtent l="0" t="0" r="0" b="7620"/>
            <wp:docPr id="278232113"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232113" name="Image 1" descr="Une image contenant texte, capture d’écran, logiciel, Logiciel multimédia&#10;&#10;Description générée automatiquement"/>
                    <pic:cNvPicPr/>
                  </pic:nvPicPr>
                  <pic:blipFill>
                    <a:blip r:embed="rId36"/>
                    <a:stretch>
                      <a:fillRect/>
                    </a:stretch>
                  </pic:blipFill>
                  <pic:spPr>
                    <a:xfrm>
                      <a:off x="0" y="0"/>
                      <a:ext cx="5760720" cy="2811780"/>
                    </a:xfrm>
                    <a:prstGeom prst="rect">
                      <a:avLst/>
                    </a:prstGeom>
                  </pic:spPr>
                </pic:pic>
              </a:graphicData>
            </a:graphic>
          </wp:inline>
        </w:drawing>
      </w:r>
    </w:p>
    <w:p w14:paraId="37D0EBD7" w14:textId="27F653DF" w:rsidR="00F2049C" w:rsidRDefault="00F2049C" w:rsidP="00F2049C">
      <w:pPr>
        <w:pStyle w:val="Lgende"/>
      </w:pPr>
      <w:bookmarkStart w:id="78" w:name="_Toc139753437"/>
      <w:r>
        <w:t xml:space="preserve">Figure </w:t>
      </w:r>
      <w:r>
        <w:fldChar w:fldCharType="begin"/>
      </w:r>
      <w:r>
        <w:instrText xml:space="preserve"> SEQ Figure \* ARABIC </w:instrText>
      </w:r>
      <w:r>
        <w:fldChar w:fldCharType="separate"/>
      </w:r>
      <w:r w:rsidR="0047480A">
        <w:rPr>
          <w:noProof/>
        </w:rPr>
        <w:t>19</w:t>
      </w:r>
      <w:r>
        <w:fldChar w:fldCharType="end"/>
      </w:r>
      <w:r>
        <w:t>: Interface pour l'ajout d'un nouvel incendie</w:t>
      </w:r>
      <w:bookmarkEnd w:id="78"/>
    </w:p>
    <w:p w14:paraId="20DDF55D" w14:textId="77777777" w:rsidR="00AA7E76" w:rsidRDefault="00AA7E76" w:rsidP="00AA7E76">
      <w:pPr>
        <w:rPr>
          <w:lang w:val="fr-FR"/>
        </w:rPr>
      </w:pPr>
    </w:p>
    <w:p w14:paraId="64215633" w14:textId="77777777" w:rsidR="00AA7E76" w:rsidRDefault="00AA7E76" w:rsidP="00AA7E76">
      <w:pPr>
        <w:rPr>
          <w:lang w:val="fr-FR"/>
        </w:rPr>
      </w:pPr>
    </w:p>
    <w:p w14:paraId="4C8EDF33" w14:textId="77777777" w:rsidR="00AA7E76" w:rsidRDefault="00AA7E76" w:rsidP="00AA7E76">
      <w:pPr>
        <w:rPr>
          <w:lang w:val="fr-FR"/>
        </w:rPr>
      </w:pPr>
    </w:p>
    <w:p w14:paraId="3C99A312" w14:textId="77777777" w:rsidR="00AA7E76" w:rsidRDefault="00AA7E76" w:rsidP="00AA7E76">
      <w:pPr>
        <w:rPr>
          <w:lang w:val="fr-FR"/>
        </w:rPr>
      </w:pPr>
    </w:p>
    <w:p w14:paraId="6FAD8264" w14:textId="77777777" w:rsidR="00AA7E76" w:rsidRDefault="00AA7E76" w:rsidP="00AA7E76">
      <w:pPr>
        <w:rPr>
          <w:lang w:val="fr-FR"/>
        </w:rPr>
      </w:pPr>
    </w:p>
    <w:p w14:paraId="0EEE30F7" w14:textId="77777777" w:rsidR="00AA7E76" w:rsidRDefault="00AA7E76" w:rsidP="00AA7E76">
      <w:pPr>
        <w:rPr>
          <w:lang w:val="fr-FR"/>
        </w:rPr>
      </w:pPr>
    </w:p>
    <w:p w14:paraId="7A501A9C" w14:textId="77777777" w:rsidR="00AA7E76" w:rsidRDefault="00AA7E76" w:rsidP="00AA7E76">
      <w:pPr>
        <w:rPr>
          <w:lang w:val="fr-FR"/>
        </w:rPr>
      </w:pPr>
    </w:p>
    <w:p w14:paraId="6E0D48FA" w14:textId="77777777" w:rsidR="00AA7E76" w:rsidRDefault="00AA7E76" w:rsidP="00AA7E76">
      <w:pPr>
        <w:rPr>
          <w:lang w:val="fr-FR"/>
        </w:rPr>
      </w:pPr>
    </w:p>
    <w:p w14:paraId="214D3D08" w14:textId="77777777" w:rsidR="00AA7E76" w:rsidRDefault="00AA7E76" w:rsidP="00AA7E76">
      <w:pPr>
        <w:rPr>
          <w:lang w:val="fr-FR"/>
        </w:rPr>
      </w:pPr>
    </w:p>
    <w:p w14:paraId="0201DB86" w14:textId="77777777" w:rsidR="00AA7E76" w:rsidRDefault="00AA7E76" w:rsidP="00AA7E76">
      <w:pPr>
        <w:rPr>
          <w:lang w:val="fr-FR"/>
        </w:rPr>
      </w:pPr>
    </w:p>
    <w:p w14:paraId="75044CFA" w14:textId="77777777" w:rsidR="00AA7E76" w:rsidRDefault="00AA7E76" w:rsidP="00AA7E76">
      <w:pPr>
        <w:rPr>
          <w:lang w:val="fr-FR"/>
        </w:rPr>
      </w:pPr>
    </w:p>
    <w:p w14:paraId="7EB0B6E3" w14:textId="77777777" w:rsidR="00AA7E76" w:rsidRDefault="00AA7E76" w:rsidP="00AA7E76">
      <w:pPr>
        <w:rPr>
          <w:lang w:val="fr-FR"/>
        </w:rPr>
      </w:pPr>
    </w:p>
    <w:p w14:paraId="3C6D2B2D" w14:textId="77777777" w:rsidR="00AA7E76" w:rsidRDefault="00AA7E76" w:rsidP="00AA7E76">
      <w:pPr>
        <w:rPr>
          <w:lang w:val="fr-FR"/>
        </w:rPr>
      </w:pPr>
    </w:p>
    <w:p w14:paraId="15043288" w14:textId="77777777" w:rsidR="00AA7E76" w:rsidRPr="00AA7E76" w:rsidRDefault="00AA7E76" w:rsidP="00AA7E76">
      <w:pPr>
        <w:rPr>
          <w:lang w:val="fr-FR"/>
        </w:rPr>
      </w:pPr>
    </w:p>
    <w:p w14:paraId="41FCD2E5" w14:textId="04ADCA06" w:rsidR="00387A4F" w:rsidRDefault="00387A4F" w:rsidP="00826EAD">
      <w:pPr>
        <w:pStyle w:val="Titre1"/>
        <w:numPr>
          <w:ilvl w:val="0"/>
          <w:numId w:val="0"/>
        </w:numPr>
        <w:ind w:left="1224"/>
      </w:pPr>
      <w:bookmarkStart w:id="79" w:name="_Toc171277962"/>
      <w:r>
        <w:lastRenderedPageBreak/>
        <w:t>Conclusion</w:t>
      </w:r>
      <w:bookmarkEnd w:id="79"/>
    </w:p>
    <w:p w14:paraId="753F01BE" w14:textId="1BE253FC" w:rsidR="00754E78" w:rsidRDefault="00754E78" w:rsidP="00754E78">
      <w:pPr>
        <w:rPr>
          <w:lang w:val="fr-MA"/>
        </w:rPr>
      </w:pPr>
      <w:r>
        <w:rPr>
          <w:lang w:val="fr-MA"/>
        </w:rPr>
        <w:t xml:space="preserve">Le présent travail a consisté au développement d’une application SIG Web </w:t>
      </w:r>
      <w:r w:rsidR="0009541E">
        <w:rPr>
          <w:lang w:val="fr-MA"/>
        </w:rPr>
        <w:t xml:space="preserve">pour aider à la gestion des incendies de forêts au niveau du </w:t>
      </w:r>
      <w:proofErr w:type="spellStart"/>
      <w:r w:rsidR="009B486C">
        <w:rPr>
          <w:lang w:val="fr-MA"/>
        </w:rPr>
        <w:t>Maamora</w:t>
      </w:r>
      <w:proofErr w:type="spellEnd"/>
      <w:r w:rsidR="0009541E">
        <w:rPr>
          <w:lang w:val="fr-MA"/>
        </w:rPr>
        <w:t>.</w:t>
      </w:r>
      <w:r w:rsidR="0071764A">
        <w:rPr>
          <w:lang w:val="fr-MA"/>
        </w:rPr>
        <w:t xml:space="preserve"> Il a été </w:t>
      </w:r>
      <w:r w:rsidR="00D33818">
        <w:rPr>
          <w:lang w:val="fr-MA"/>
        </w:rPr>
        <w:t>développé</w:t>
      </w:r>
      <w:r w:rsidR="0071764A">
        <w:rPr>
          <w:lang w:val="fr-MA"/>
        </w:rPr>
        <w:t xml:space="preserve"> </w:t>
      </w:r>
      <w:r w:rsidR="00563BB0">
        <w:rPr>
          <w:lang w:val="fr-MA"/>
        </w:rPr>
        <w:t>dans l’optique</w:t>
      </w:r>
      <w:r w:rsidR="0071764A">
        <w:rPr>
          <w:lang w:val="fr-MA"/>
        </w:rPr>
        <w:t xml:space="preserve"> de </w:t>
      </w:r>
      <w:r w:rsidR="009E0E5F">
        <w:rPr>
          <w:lang w:val="fr-MA"/>
        </w:rPr>
        <w:t>favoriser la disponibilité des données auprès des acteurs afin de contribuer à</w:t>
      </w:r>
      <w:r w:rsidR="004F56F2">
        <w:rPr>
          <w:lang w:val="fr-MA"/>
        </w:rPr>
        <w:t xml:space="preserve"> la lutte contre les incendies de forêts.</w:t>
      </w:r>
      <w:r w:rsidR="001249CE">
        <w:rPr>
          <w:lang w:val="fr-MA"/>
        </w:rPr>
        <w:t xml:space="preserve"> </w:t>
      </w:r>
      <w:r w:rsidR="00B67EA5">
        <w:rPr>
          <w:lang w:val="fr-MA"/>
        </w:rPr>
        <w:t>Le SIG Web conçu a de nombreux apports dont</w:t>
      </w:r>
      <w:r w:rsidR="001249CE">
        <w:rPr>
          <w:lang w:val="fr-MA"/>
        </w:rPr>
        <w:t> :</w:t>
      </w:r>
    </w:p>
    <w:p w14:paraId="195DD0F1" w14:textId="714AFB79" w:rsidR="00B67EA5" w:rsidRDefault="00B67EA5" w:rsidP="00B67EA5">
      <w:pPr>
        <w:pStyle w:val="Paragraphedeliste"/>
        <w:numPr>
          <w:ilvl w:val="0"/>
          <w:numId w:val="16"/>
        </w:numPr>
        <w:rPr>
          <w:lang w:val="fr-MA"/>
        </w:rPr>
      </w:pPr>
      <w:r>
        <w:rPr>
          <w:lang w:val="fr-MA"/>
        </w:rPr>
        <w:t>La structuration des données ;</w:t>
      </w:r>
    </w:p>
    <w:p w14:paraId="28770566" w14:textId="55C3E376" w:rsidR="00B67EA5" w:rsidRDefault="00B67EA5" w:rsidP="00B67EA5">
      <w:pPr>
        <w:pStyle w:val="Paragraphedeliste"/>
        <w:numPr>
          <w:ilvl w:val="0"/>
          <w:numId w:val="16"/>
        </w:numPr>
        <w:rPr>
          <w:lang w:val="fr-MA"/>
        </w:rPr>
      </w:pPr>
      <w:r>
        <w:rPr>
          <w:lang w:val="fr-MA"/>
        </w:rPr>
        <w:t>La facilité d’accès aux données à l’ensemble des acteurs ;</w:t>
      </w:r>
    </w:p>
    <w:p w14:paraId="536DC384" w14:textId="3AE647DF" w:rsidR="00ED5D1B" w:rsidRDefault="00ED5D1B" w:rsidP="00B67EA5">
      <w:pPr>
        <w:pStyle w:val="Paragraphedeliste"/>
        <w:numPr>
          <w:ilvl w:val="0"/>
          <w:numId w:val="16"/>
        </w:numPr>
        <w:rPr>
          <w:lang w:val="fr-MA"/>
        </w:rPr>
      </w:pPr>
      <w:r>
        <w:rPr>
          <w:lang w:val="fr-MA"/>
        </w:rPr>
        <w:t xml:space="preserve">L’archivage des données </w:t>
      </w:r>
      <w:r w:rsidR="00DA181C">
        <w:rPr>
          <w:lang w:val="fr-MA"/>
        </w:rPr>
        <w:t>et leur gestion pour des fins d’analyses ;</w:t>
      </w:r>
    </w:p>
    <w:p w14:paraId="6FFABC58" w14:textId="77777777" w:rsidR="009B486C" w:rsidRDefault="00DA181C" w:rsidP="00A103FC">
      <w:pPr>
        <w:pStyle w:val="Paragraphedeliste"/>
        <w:numPr>
          <w:ilvl w:val="0"/>
          <w:numId w:val="16"/>
        </w:numPr>
        <w:rPr>
          <w:lang w:val="fr-MA"/>
        </w:rPr>
      </w:pPr>
      <w:r>
        <w:rPr>
          <w:lang w:val="fr-MA"/>
        </w:rPr>
        <w:t>Le suivi spatio-temporel des principales statistiques sur les incendies de forêts au niveau de la zone ;</w:t>
      </w:r>
    </w:p>
    <w:p w14:paraId="5BD9EF23" w14:textId="12B6201D" w:rsidR="00A103FC" w:rsidRPr="009B486C" w:rsidRDefault="00BA291D" w:rsidP="00A103FC">
      <w:pPr>
        <w:pStyle w:val="Paragraphedeliste"/>
        <w:numPr>
          <w:ilvl w:val="0"/>
          <w:numId w:val="16"/>
        </w:numPr>
        <w:rPr>
          <w:lang w:val="fr-MA"/>
        </w:rPr>
      </w:pPr>
      <w:r w:rsidRPr="009B486C">
        <w:rPr>
          <w:lang w:val="fr-MA"/>
        </w:rPr>
        <w:t>Toutefois, au regard de certaines limites en termes de fonctionnalités imposées par la durée de développement courte,</w:t>
      </w:r>
      <w:r w:rsidR="00DE3F83" w:rsidRPr="009B486C">
        <w:rPr>
          <w:lang w:val="fr-MA"/>
        </w:rPr>
        <w:t xml:space="preserve"> il peut être recommandé certaines perspectives notamment :</w:t>
      </w:r>
    </w:p>
    <w:p w14:paraId="796B7614" w14:textId="38EA762B" w:rsidR="00DE3F83" w:rsidRDefault="00DE3F83" w:rsidP="00DE3F83">
      <w:pPr>
        <w:pStyle w:val="Paragraphedeliste"/>
        <w:numPr>
          <w:ilvl w:val="0"/>
          <w:numId w:val="17"/>
        </w:numPr>
        <w:rPr>
          <w:lang w:val="fr-MA"/>
        </w:rPr>
      </w:pPr>
      <w:r>
        <w:rPr>
          <w:lang w:val="fr-MA"/>
        </w:rPr>
        <w:t>L’ajout de la possibilité d’analyse multicritères</w:t>
      </w:r>
      <w:r w:rsidR="009F6381">
        <w:rPr>
          <w:lang w:val="fr-MA"/>
        </w:rPr>
        <w:t> </w:t>
      </w:r>
      <w:r>
        <w:rPr>
          <w:lang w:val="fr-MA"/>
        </w:rPr>
        <w:t>;</w:t>
      </w:r>
    </w:p>
    <w:p w14:paraId="60E4BB5C" w14:textId="36619066" w:rsidR="00DE3F83" w:rsidRDefault="009F6381" w:rsidP="00DE3F83">
      <w:pPr>
        <w:pStyle w:val="Paragraphedeliste"/>
        <w:numPr>
          <w:ilvl w:val="0"/>
          <w:numId w:val="17"/>
        </w:numPr>
        <w:rPr>
          <w:lang w:val="fr-MA"/>
        </w:rPr>
      </w:pPr>
      <w:r>
        <w:rPr>
          <w:lang w:val="fr-MA"/>
        </w:rPr>
        <w:t>La possibilité de produire des cartes sur les incendies</w:t>
      </w:r>
      <w:r w:rsidR="00F36A44">
        <w:rPr>
          <w:lang w:val="fr-MA"/>
        </w:rPr>
        <w:t xml:space="preserve"> (</w:t>
      </w:r>
      <w:r w:rsidR="00B91CF2">
        <w:rPr>
          <w:lang w:val="fr-MA"/>
        </w:rPr>
        <w:t>carte de répartition des surfaces incendiées,</w:t>
      </w:r>
      <w:r w:rsidR="00243680">
        <w:rPr>
          <w:lang w:val="fr-MA"/>
        </w:rPr>
        <w:t xml:space="preserve"> etc.)</w:t>
      </w:r>
      <w:r w:rsidR="00E47690">
        <w:rPr>
          <w:lang w:val="fr-MA"/>
        </w:rPr>
        <w:t> ;</w:t>
      </w:r>
    </w:p>
    <w:p w14:paraId="6D1C46C6" w14:textId="22EBF36F" w:rsidR="00FF274C" w:rsidRDefault="00324F8C" w:rsidP="00306CCF">
      <w:pPr>
        <w:pStyle w:val="Paragraphedeliste"/>
        <w:numPr>
          <w:ilvl w:val="0"/>
          <w:numId w:val="17"/>
        </w:numPr>
        <w:rPr>
          <w:lang w:val="fr-MA"/>
        </w:rPr>
      </w:pPr>
      <w:r>
        <w:rPr>
          <w:lang w:val="fr-MA"/>
        </w:rPr>
        <w:t>L’ajout de certaines fonctionnalités d</w:t>
      </w:r>
      <w:r w:rsidR="00956106">
        <w:rPr>
          <w:lang w:val="fr-MA"/>
        </w:rPr>
        <w:t xml:space="preserve">’analyse spatiale dont la recherche d’un équipement le plus proche d’un point donné par exemple, </w:t>
      </w:r>
      <w:r w:rsidR="008B2FB8">
        <w:rPr>
          <w:lang w:val="fr-MA"/>
        </w:rPr>
        <w:t xml:space="preserve">la recherche du meilleur itinéraire </w:t>
      </w:r>
      <w:r w:rsidR="004F37E6">
        <w:rPr>
          <w:lang w:val="fr-MA"/>
        </w:rPr>
        <w:t>pour atteindre un équipement donné, etc.</w:t>
      </w:r>
    </w:p>
    <w:p w14:paraId="20C3327C" w14:textId="77777777" w:rsidR="00AA7E76" w:rsidRDefault="00AA7E76" w:rsidP="00AA7E76">
      <w:pPr>
        <w:rPr>
          <w:lang w:val="fr-MA"/>
        </w:rPr>
      </w:pPr>
    </w:p>
    <w:p w14:paraId="37A040E8" w14:textId="77777777" w:rsidR="00AA7E76" w:rsidRDefault="00AA7E76" w:rsidP="00AA7E76">
      <w:pPr>
        <w:rPr>
          <w:lang w:val="fr-MA"/>
        </w:rPr>
      </w:pPr>
    </w:p>
    <w:p w14:paraId="2AD29BA8" w14:textId="77777777" w:rsidR="00AA7E76" w:rsidRDefault="00AA7E76" w:rsidP="00AA7E76">
      <w:pPr>
        <w:rPr>
          <w:lang w:val="fr-MA"/>
        </w:rPr>
      </w:pPr>
    </w:p>
    <w:p w14:paraId="3CF805C0" w14:textId="77777777" w:rsidR="00AA7E76" w:rsidRDefault="00AA7E76" w:rsidP="00AA7E76">
      <w:pPr>
        <w:rPr>
          <w:lang w:val="fr-MA"/>
        </w:rPr>
      </w:pPr>
    </w:p>
    <w:p w14:paraId="3845A938" w14:textId="77777777" w:rsidR="00AA7E76" w:rsidRDefault="00AA7E76" w:rsidP="00AA7E76">
      <w:pPr>
        <w:rPr>
          <w:lang w:val="fr-MA"/>
        </w:rPr>
      </w:pPr>
    </w:p>
    <w:p w14:paraId="5BF1EB74" w14:textId="77777777" w:rsidR="00AA7E76" w:rsidRDefault="00AA7E76" w:rsidP="00AA7E76">
      <w:pPr>
        <w:rPr>
          <w:lang w:val="fr-MA"/>
        </w:rPr>
      </w:pPr>
    </w:p>
    <w:p w14:paraId="1147291B" w14:textId="77777777" w:rsidR="00AA7E76" w:rsidRDefault="00AA7E76" w:rsidP="00AA7E76">
      <w:pPr>
        <w:rPr>
          <w:lang w:val="fr-MA"/>
        </w:rPr>
      </w:pPr>
    </w:p>
    <w:p w14:paraId="4F85470C" w14:textId="77777777" w:rsidR="00AA7E76" w:rsidRDefault="00AA7E76" w:rsidP="00AA7E76">
      <w:pPr>
        <w:rPr>
          <w:lang w:val="fr-MA"/>
        </w:rPr>
      </w:pPr>
    </w:p>
    <w:p w14:paraId="659B94F8" w14:textId="77777777" w:rsidR="00AA7E76" w:rsidRPr="00AA7E76" w:rsidRDefault="00AA7E76" w:rsidP="00AA7E76">
      <w:pPr>
        <w:rPr>
          <w:lang w:val="fr-MA"/>
        </w:rPr>
      </w:pPr>
    </w:p>
    <w:p w14:paraId="2DAF498A" w14:textId="3E408854" w:rsidR="00754E78" w:rsidRDefault="00FF274C" w:rsidP="00826EAD">
      <w:pPr>
        <w:pStyle w:val="Titre1"/>
        <w:numPr>
          <w:ilvl w:val="0"/>
          <w:numId w:val="0"/>
        </w:numPr>
        <w:ind w:left="1224"/>
      </w:pPr>
      <w:bookmarkStart w:id="80" w:name="_Toc171277963"/>
      <w:r>
        <w:lastRenderedPageBreak/>
        <w:t>Bibliographie</w:t>
      </w:r>
      <w:bookmarkEnd w:id="80"/>
    </w:p>
    <w:p w14:paraId="58518AFC" w14:textId="77777777" w:rsidR="00FF274C" w:rsidRPr="00FF274C" w:rsidRDefault="00FF274C" w:rsidP="00FF274C">
      <w:pPr>
        <w:rPr>
          <w:color w:val="000000" w:themeColor="text1"/>
          <w:szCs w:val="24"/>
          <w:lang w:val="fr-MA"/>
        </w:rPr>
      </w:pPr>
      <w:proofErr w:type="spellStart"/>
      <w:r w:rsidRPr="00FF274C">
        <w:rPr>
          <w:color w:val="000000" w:themeColor="text1"/>
          <w:szCs w:val="24"/>
          <w:lang w:val="fr-MA"/>
        </w:rPr>
        <w:t>Assali</w:t>
      </w:r>
      <w:proofErr w:type="spellEnd"/>
      <w:r w:rsidRPr="00FF274C">
        <w:rPr>
          <w:color w:val="000000" w:themeColor="text1"/>
          <w:szCs w:val="24"/>
          <w:lang w:val="fr-MA"/>
        </w:rPr>
        <w:t xml:space="preserve"> F., (2011). Incendie et santé de forêt au Maroc, bulletin trimestriel, N°461-462, Société forestière de Franche-Comté et des Province de l'Est, Maison de la Forêt du Bois, pp : 31-36.</w:t>
      </w:r>
    </w:p>
    <w:p w14:paraId="4B4DD317" w14:textId="77777777" w:rsidR="00FF274C" w:rsidRPr="00FF274C" w:rsidRDefault="00FF274C" w:rsidP="00FF274C">
      <w:pPr>
        <w:rPr>
          <w:color w:val="000000" w:themeColor="text1"/>
          <w:szCs w:val="24"/>
          <w:lang w:val="fr-MA"/>
        </w:rPr>
      </w:pPr>
      <w:proofErr w:type="spellStart"/>
      <w:r w:rsidRPr="00FF274C">
        <w:rPr>
          <w:color w:val="000000" w:themeColor="text1"/>
          <w:szCs w:val="24"/>
          <w:lang w:val="fr-MA"/>
        </w:rPr>
        <w:t>Cemagref</w:t>
      </w:r>
      <w:proofErr w:type="spellEnd"/>
      <w:r w:rsidRPr="00FF274C">
        <w:rPr>
          <w:color w:val="000000" w:themeColor="text1"/>
          <w:szCs w:val="24"/>
          <w:lang w:val="fr-MA"/>
        </w:rPr>
        <w:t>., (2001). Protection des Forêts Contre l’Incendie, Fiches Techniques pour les Pays du Bassin Méditerranéen, Groupement d’Aix-en-Provence, France, 149p</w:t>
      </w:r>
    </w:p>
    <w:p w14:paraId="03A808A1" w14:textId="77777777" w:rsidR="00FF274C" w:rsidRPr="00FF274C" w:rsidRDefault="00FF274C" w:rsidP="00FF274C">
      <w:pPr>
        <w:rPr>
          <w:color w:val="000000" w:themeColor="text1"/>
          <w:szCs w:val="24"/>
          <w:lang w:val="fr-MA"/>
        </w:rPr>
      </w:pPr>
      <w:r w:rsidRPr="00FF274C">
        <w:rPr>
          <w:color w:val="000000" w:themeColor="text1"/>
          <w:szCs w:val="24"/>
          <w:lang w:val="fr-MA"/>
        </w:rPr>
        <w:t xml:space="preserve">FAO (2013). État de forêt méditerranéennes, FAO, accessible au </w:t>
      </w:r>
      <w:hyperlink r:id="rId37" w:history="1">
        <w:r w:rsidRPr="00FF274C">
          <w:rPr>
            <w:b/>
            <w:bCs/>
            <w:color w:val="000000" w:themeColor="text1"/>
            <w:szCs w:val="24"/>
            <w:u w:val="single"/>
            <w:lang w:val="fr-MA"/>
          </w:rPr>
          <w:t>http://www.fao.org/docrep/017/i3226f.pdf</w:t>
        </w:r>
      </w:hyperlink>
    </w:p>
    <w:p w14:paraId="605FB1D9" w14:textId="77777777" w:rsidR="00FF274C" w:rsidRPr="00FF274C" w:rsidRDefault="00FF274C" w:rsidP="00FF274C">
      <w:pPr>
        <w:rPr>
          <w:color w:val="000000" w:themeColor="text1"/>
          <w:szCs w:val="24"/>
          <w:lang w:val="fr-MA"/>
        </w:rPr>
      </w:pPr>
      <w:r w:rsidRPr="00FF274C">
        <w:rPr>
          <w:color w:val="000000" w:themeColor="text1"/>
          <w:szCs w:val="24"/>
          <w:lang w:val="fr-MA"/>
        </w:rPr>
        <w:t>Géorisques., (2017). Géorisques – Mieux connaître les risques sur le territoire. Accessible au : https://www.georisques.gouv.fr/</w:t>
      </w:r>
    </w:p>
    <w:p w14:paraId="5236B5DC" w14:textId="77777777" w:rsidR="00FF274C" w:rsidRPr="00FF274C" w:rsidRDefault="00FF274C" w:rsidP="00FF274C">
      <w:pPr>
        <w:rPr>
          <w:color w:val="000000" w:themeColor="text1"/>
          <w:szCs w:val="24"/>
          <w:lang w:val="fr-MA"/>
        </w:rPr>
      </w:pPr>
      <w:r w:rsidRPr="00FF274C">
        <w:rPr>
          <w:color w:val="000000" w:themeColor="text1"/>
          <w:szCs w:val="24"/>
          <w:lang w:val="fr-MA"/>
        </w:rPr>
        <w:t>HCEFLCD, (2006). Le Bilan des Incendies de Forêts au Terme du Mois de Juin 2006, Communiqué de Presse, Haut-Commissariat aux Eaux et Forêts et à la Lutte contre la Désertification Rabat, Maroc, 2p.</w:t>
      </w:r>
    </w:p>
    <w:p w14:paraId="17EBA592" w14:textId="407B4108" w:rsidR="00FF274C" w:rsidRDefault="00FF274C" w:rsidP="00FF274C">
      <w:pPr>
        <w:rPr>
          <w:color w:val="000000" w:themeColor="text1"/>
          <w:szCs w:val="24"/>
          <w:lang w:val="fr-MA"/>
        </w:rPr>
      </w:pPr>
      <w:r w:rsidRPr="00FF274C">
        <w:rPr>
          <w:color w:val="000000" w:themeColor="text1"/>
          <w:szCs w:val="24"/>
          <w:lang w:val="fr-MA"/>
        </w:rPr>
        <w:t>HCEFLCD, (2008). Rapport annuel des incendies de forêt, Haut-Commissariat aux Eaux et Forêts et à la lutte contre la désertification. 16p</w:t>
      </w:r>
      <w:r w:rsidR="00E113BC">
        <w:rPr>
          <w:color w:val="000000" w:themeColor="text1"/>
          <w:szCs w:val="24"/>
          <w:lang w:val="fr-MA"/>
        </w:rPr>
        <w:t>.</w:t>
      </w:r>
    </w:p>
    <w:p w14:paraId="218D100E" w14:textId="29989772" w:rsidR="00E113BC" w:rsidRPr="00E113BC" w:rsidRDefault="004939CD" w:rsidP="00FF274C">
      <w:pPr>
        <w:rPr>
          <w:color w:val="000000" w:themeColor="text1"/>
          <w:szCs w:val="24"/>
          <w:lang w:val="fr-FR"/>
        </w:rPr>
      </w:pPr>
      <w:r>
        <w:rPr>
          <w:lang w:val="fr-FR"/>
        </w:rPr>
        <w:t>D</w:t>
      </w:r>
      <w:r w:rsidR="00E113BC" w:rsidRPr="00E113BC">
        <w:rPr>
          <w:lang w:val="fr-FR"/>
        </w:rPr>
        <w:t>PEFLCD –Kenitra : Projet de développement forestier et de lutte contre la désertification, 2015-2024, p 71</w:t>
      </w:r>
    </w:p>
    <w:p w14:paraId="76AB9188" w14:textId="77777777" w:rsidR="00FF274C" w:rsidRPr="00FF274C" w:rsidRDefault="00FF274C" w:rsidP="00FF274C">
      <w:pPr>
        <w:rPr>
          <w:color w:val="000000" w:themeColor="text1"/>
          <w:szCs w:val="24"/>
          <w:lang w:val="fr-MA"/>
        </w:rPr>
      </w:pPr>
      <w:r w:rsidRPr="00FF274C">
        <w:rPr>
          <w:color w:val="000000" w:themeColor="text1"/>
          <w:szCs w:val="24"/>
          <w:lang w:val="fr-MA"/>
        </w:rPr>
        <w:t>Vilain-</w:t>
      </w:r>
      <w:proofErr w:type="spellStart"/>
      <w:r w:rsidRPr="00FF274C">
        <w:rPr>
          <w:color w:val="000000" w:themeColor="text1"/>
          <w:szCs w:val="24"/>
          <w:lang w:val="fr-MA"/>
        </w:rPr>
        <w:t>Carlotti</w:t>
      </w:r>
      <w:proofErr w:type="spellEnd"/>
      <w:r w:rsidRPr="00FF274C">
        <w:rPr>
          <w:color w:val="000000" w:themeColor="text1"/>
          <w:szCs w:val="24"/>
          <w:lang w:val="fr-MA"/>
        </w:rPr>
        <w:t xml:space="preserve"> P et DA Lage A., (2013). « Forêts et sociétés dans les environnements méditerranéens : une ardente vulnérabilité ? », Méditerranée, 201|2013 , 23-32.</w:t>
      </w:r>
    </w:p>
    <w:p w14:paraId="697CB9C8" w14:textId="013EC96C" w:rsidR="0050756E" w:rsidRDefault="0050756E" w:rsidP="00826EAD">
      <w:pPr>
        <w:pStyle w:val="Titre1"/>
        <w:numPr>
          <w:ilvl w:val="0"/>
          <w:numId w:val="0"/>
        </w:numPr>
        <w:ind w:left="1224"/>
      </w:pPr>
      <w:bookmarkStart w:id="81" w:name="_Toc171277964"/>
      <w:r>
        <w:t>Webographie</w:t>
      </w:r>
      <w:bookmarkEnd w:id="81"/>
    </w:p>
    <w:p w14:paraId="2B73A5E4" w14:textId="1D614D97" w:rsidR="0098030F" w:rsidRDefault="00134F1D" w:rsidP="00134F1D">
      <w:pPr>
        <w:jc w:val="left"/>
        <w:rPr>
          <w:lang w:val="fr-MA"/>
        </w:rPr>
      </w:pPr>
      <w:r w:rsidRPr="00134F1D">
        <w:rPr>
          <w:lang w:val="fr-MA"/>
        </w:rPr>
        <w:t>L'histoire des SIG</w:t>
      </w:r>
      <w:r w:rsidR="004E4E61">
        <w:rPr>
          <w:lang w:val="fr-MA"/>
        </w:rPr>
        <w:t> :</w:t>
      </w:r>
      <w:r>
        <w:rPr>
          <w:lang w:val="fr-MA"/>
        </w:rPr>
        <w:t xml:space="preserve">   </w:t>
      </w:r>
      <w:hyperlink r:id="rId38" w:anchor=":~:text=Le%20domaine%20des%20syst%C3%A8mes%20d,men%C3%A9es%20par%20la%20communaut%C3%A9%20universitaire" w:history="1">
        <w:r w:rsidRPr="00803288">
          <w:rPr>
            <w:rStyle w:val="Lienhypertexte"/>
            <w:lang w:val="fr-MA"/>
          </w:rPr>
          <w:t>https://www.esrifrance.fr/produits/SIG-historique.aspx#:~:text=Le%20domaine%20des%20syst%C3%A8mes%20d,men%C3%A9es%20par%20la%20communaut%C3%A9%20universitaire</w:t>
        </w:r>
      </w:hyperlink>
      <w:r w:rsidR="0098030F" w:rsidRPr="0098030F">
        <w:rPr>
          <w:lang w:val="fr-MA"/>
        </w:rPr>
        <w:t>.</w:t>
      </w:r>
    </w:p>
    <w:p w14:paraId="12781B9C" w14:textId="01A00298" w:rsidR="003C5542" w:rsidRDefault="003C5542" w:rsidP="00134F1D">
      <w:pPr>
        <w:jc w:val="left"/>
        <w:rPr>
          <w:lang w:val="fr-MA"/>
        </w:rPr>
      </w:pPr>
      <w:r>
        <w:rPr>
          <w:lang w:val="fr-MA"/>
        </w:rPr>
        <w:t xml:space="preserve">Site web de </w:t>
      </w:r>
      <w:r w:rsidR="00BC15A7">
        <w:rPr>
          <w:lang w:val="fr-MA"/>
        </w:rPr>
        <w:t>Leaflet</w:t>
      </w:r>
      <w:r>
        <w:rPr>
          <w:lang w:val="fr-MA"/>
        </w:rPr>
        <w:t xml:space="preserve"> : </w:t>
      </w:r>
      <w:hyperlink r:id="rId39" w:history="1">
        <w:r w:rsidRPr="00803288">
          <w:rPr>
            <w:rStyle w:val="Lienhypertexte"/>
            <w:lang w:val="fr-MA"/>
          </w:rPr>
          <w:t>https://leafletjs.com/</w:t>
        </w:r>
      </w:hyperlink>
    </w:p>
    <w:p w14:paraId="64246EB9" w14:textId="1F9A0408" w:rsidR="003C5542" w:rsidRDefault="00BC15A7" w:rsidP="00134F1D">
      <w:pPr>
        <w:jc w:val="left"/>
        <w:rPr>
          <w:lang w:val="fr-MA"/>
        </w:rPr>
      </w:pPr>
      <w:r>
        <w:rPr>
          <w:lang w:val="fr-MA"/>
        </w:rPr>
        <w:t xml:space="preserve">Documentation de Django : </w:t>
      </w:r>
      <w:hyperlink r:id="rId40" w:history="1">
        <w:r w:rsidRPr="00803288">
          <w:rPr>
            <w:rStyle w:val="Lienhypertexte"/>
            <w:lang w:val="fr-MA"/>
          </w:rPr>
          <w:t>https://docs.djangoproject.com/en/4.2/</w:t>
        </w:r>
      </w:hyperlink>
    </w:p>
    <w:p w14:paraId="0072DEB0" w14:textId="389F2ECE" w:rsidR="00C92B6F" w:rsidRDefault="00C92B6F" w:rsidP="00134F1D">
      <w:pPr>
        <w:jc w:val="left"/>
        <w:rPr>
          <w:lang w:val="fr-MA"/>
        </w:rPr>
      </w:pPr>
      <w:r>
        <w:rPr>
          <w:lang w:val="fr-MA"/>
        </w:rPr>
        <w:t xml:space="preserve">Documentation Javascript : </w:t>
      </w:r>
      <w:hyperlink r:id="rId41" w:history="1">
        <w:r w:rsidRPr="00803288">
          <w:rPr>
            <w:rStyle w:val="Lienhypertexte"/>
            <w:lang w:val="fr-MA"/>
          </w:rPr>
          <w:t>https://developer.mozilla.org/fr/docs/Web/JavaScript</w:t>
        </w:r>
      </w:hyperlink>
    </w:p>
    <w:p w14:paraId="1264D55C" w14:textId="77777777" w:rsidR="00C92B6F" w:rsidRDefault="00C92B6F" w:rsidP="00134F1D">
      <w:pPr>
        <w:jc w:val="left"/>
        <w:rPr>
          <w:lang w:val="fr-MA"/>
        </w:rPr>
      </w:pPr>
    </w:p>
    <w:p w14:paraId="27D81CA3" w14:textId="77777777" w:rsidR="0098030F" w:rsidRPr="00FF274C" w:rsidRDefault="0098030F" w:rsidP="00FF274C">
      <w:pPr>
        <w:rPr>
          <w:lang w:val="fr-MA"/>
        </w:rPr>
      </w:pPr>
    </w:p>
    <w:sectPr w:rsidR="0098030F" w:rsidRPr="00FF274C" w:rsidSect="00337328">
      <w:footerReference w:type="default" r:id="rId42"/>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328EE96" w14:textId="77777777" w:rsidR="00AB3A78" w:rsidRDefault="00AB3A78" w:rsidP="00A60066">
      <w:pPr>
        <w:spacing w:after="0" w:line="240" w:lineRule="auto"/>
      </w:pPr>
      <w:r>
        <w:separator/>
      </w:r>
    </w:p>
  </w:endnote>
  <w:endnote w:type="continuationSeparator" w:id="0">
    <w:p w14:paraId="6DEBE669" w14:textId="77777777" w:rsidR="00AB3A78" w:rsidRDefault="00AB3A78" w:rsidP="00A6006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12711370"/>
      <w:docPartObj>
        <w:docPartGallery w:val="Page Numbers (Bottom of Page)"/>
        <w:docPartUnique/>
      </w:docPartObj>
    </w:sdtPr>
    <w:sdtContent>
      <w:p w14:paraId="3DA0EAE6" w14:textId="3C82DCC0" w:rsidR="00A60066" w:rsidRDefault="00A60066">
        <w:pPr>
          <w:pStyle w:val="Pieddepage"/>
          <w:jc w:val="right"/>
        </w:pPr>
        <w:r>
          <w:fldChar w:fldCharType="begin"/>
        </w:r>
        <w:r>
          <w:instrText>PAGE   \* MERGEFORMAT</w:instrText>
        </w:r>
        <w:r>
          <w:fldChar w:fldCharType="separate"/>
        </w:r>
        <w:r>
          <w:rPr>
            <w:lang w:val="fr-FR"/>
          </w:rPr>
          <w:t>2</w:t>
        </w:r>
        <w:r>
          <w:fldChar w:fldCharType="end"/>
        </w:r>
      </w:p>
    </w:sdtContent>
  </w:sdt>
  <w:p w14:paraId="71BA28F8" w14:textId="77777777" w:rsidR="00A60066" w:rsidRDefault="00A60066">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0644F22" w14:textId="77777777" w:rsidR="00AB3A78" w:rsidRDefault="00AB3A78" w:rsidP="00A60066">
      <w:pPr>
        <w:spacing w:after="0" w:line="240" w:lineRule="auto"/>
      </w:pPr>
      <w:r>
        <w:separator/>
      </w:r>
    </w:p>
  </w:footnote>
  <w:footnote w:type="continuationSeparator" w:id="0">
    <w:p w14:paraId="4D96610D" w14:textId="77777777" w:rsidR="00AB3A78" w:rsidRDefault="00AB3A78" w:rsidP="00A6006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F06B7E"/>
    <w:multiLevelType w:val="hybridMultilevel"/>
    <w:tmpl w:val="33DCE55C"/>
    <w:lvl w:ilvl="0" w:tplc="7B283B68">
      <w:numFmt w:val="bullet"/>
      <w:lvlText w:val="-"/>
      <w:lvlJc w:val="left"/>
      <w:pPr>
        <w:ind w:left="720" w:hanging="360"/>
      </w:pPr>
      <w:rPr>
        <w:rFonts w:ascii="Times New Roman" w:hAnsi="Times New Roman" w:cs="Times New Roman" w:hint="default"/>
        <w:spacing w:val="20"/>
        <w:sz w:val="3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5F5EF0"/>
    <w:multiLevelType w:val="hybridMultilevel"/>
    <w:tmpl w:val="AD869AE6"/>
    <w:lvl w:ilvl="0" w:tplc="7B283B68">
      <w:numFmt w:val="bullet"/>
      <w:lvlText w:val="-"/>
      <w:lvlJc w:val="left"/>
      <w:pPr>
        <w:ind w:left="720" w:hanging="360"/>
      </w:pPr>
      <w:rPr>
        <w:rFonts w:ascii="Times New Roman" w:hAnsi="Times New Roman" w:cs="Times New Roman" w:hint="default"/>
        <w:spacing w:val="20"/>
        <w:sz w:val="3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3F7F9A"/>
    <w:multiLevelType w:val="hybridMultilevel"/>
    <w:tmpl w:val="8F3EB6C6"/>
    <w:lvl w:ilvl="0" w:tplc="380C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62F7B87"/>
    <w:multiLevelType w:val="multilevel"/>
    <w:tmpl w:val="4084626E"/>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4" w15:restartNumberingAfterBreak="0">
    <w:nsid w:val="06675DBE"/>
    <w:multiLevelType w:val="hybridMultilevel"/>
    <w:tmpl w:val="11763498"/>
    <w:lvl w:ilvl="0" w:tplc="1D5CB34E">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101E10A3"/>
    <w:multiLevelType w:val="hybridMultilevel"/>
    <w:tmpl w:val="47F4D2C0"/>
    <w:lvl w:ilvl="0" w:tplc="7B283B68">
      <w:numFmt w:val="bullet"/>
      <w:lvlText w:val="-"/>
      <w:lvlJc w:val="left"/>
      <w:pPr>
        <w:ind w:left="720" w:hanging="360"/>
      </w:pPr>
      <w:rPr>
        <w:rFonts w:ascii="Times New Roman" w:hAnsi="Times New Roman" w:cs="Times New Roman" w:hint="default"/>
        <w:spacing w:val="20"/>
        <w:sz w:val="3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080244D"/>
    <w:multiLevelType w:val="multilevel"/>
    <w:tmpl w:val="E058449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15951EE8"/>
    <w:multiLevelType w:val="hybridMultilevel"/>
    <w:tmpl w:val="C9848534"/>
    <w:lvl w:ilvl="0" w:tplc="7B283B68">
      <w:numFmt w:val="bullet"/>
      <w:lvlText w:val="-"/>
      <w:lvlJc w:val="left"/>
      <w:pPr>
        <w:ind w:left="720" w:hanging="360"/>
      </w:pPr>
      <w:rPr>
        <w:rFonts w:ascii="Times New Roman" w:hAnsi="Times New Roman" w:cs="Times New Roman" w:hint="default"/>
        <w:spacing w:val="20"/>
        <w:sz w:val="3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B775E7E"/>
    <w:multiLevelType w:val="hybridMultilevel"/>
    <w:tmpl w:val="A5A4110C"/>
    <w:lvl w:ilvl="0" w:tplc="380C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21A01FD6"/>
    <w:multiLevelType w:val="hybridMultilevel"/>
    <w:tmpl w:val="5FCEDD98"/>
    <w:lvl w:ilvl="0" w:tplc="1D5CB34E">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29A318AB"/>
    <w:multiLevelType w:val="multilevel"/>
    <w:tmpl w:val="E0584496"/>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11" w15:restartNumberingAfterBreak="0">
    <w:nsid w:val="2C3F2A1E"/>
    <w:multiLevelType w:val="multilevel"/>
    <w:tmpl w:val="F23A1DF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3DBC0F09"/>
    <w:multiLevelType w:val="multilevel"/>
    <w:tmpl w:val="517A288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pStyle w:val="Titre1"/>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40D858CF"/>
    <w:multiLevelType w:val="hybridMultilevel"/>
    <w:tmpl w:val="AA527D56"/>
    <w:lvl w:ilvl="0" w:tplc="7B283B68">
      <w:numFmt w:val="bullet"/>
      <w:lvlText w:val="-"/>
      <w:lvlJc w:val="left"/>
      <w:pPr>
        <w:ind w:left="720" w:hanging="360"/>
      </w:pPr>
      <w:rPr>
        <w:rFonts w:ascii="Times New Roman" w:hAnsi="Times New Roman" w:cs="Times New Roman" w:hint="default"/>
        <w:spacing w:val="20"/>
        <w:sz w:val="3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AAC6EE6"/>
    <w:multiLevelType w:val="multilevel"/>
    <w:tmpl w:val="E058449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56681793"/>
    <w:multiLevelType w:val="hybridMultilevel"/>
    <w:tmpl w:val="3CCA8A94"/>
    <w:lvl w:ilvl="0" w:tplc="7B283B68">
      <w:numFmt w:val="bullet"/>
      <w:lvlText w:val="-"/>
      <w:lvlJc w:val="left"/>
      <w:pPr>
        <w:ind w:left="720" w:hanging="360"/>
      </w:pPr>
      <w:rPr>
        <w:rFonts w:ascii="Times New Roman" w:hAnsi="Times New Roman" w:cs="Times New Roman" w:hint="default"/>
        <w:spacing w:val="20"/>
        <w:sz w:val="3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9293D8C"/>
    <w:multiLevelType w:val="hybridMultilevel"/>
    <w:tmpl w:val="D1E255B4"/>
    <w:lvl w:ilvl="0" w:tplc="040C0001">
      <w:start w:val="1"/>
      <w:numFmt w:val="bullet"/>
      <w:lvlText w:val=""/>
      <w:lvlJc w:val="left"/>
      <w:pPr>
        <w:ind w:left="1713" w:hanging="360"/>
      </w:pPr>
      <w:rPr>
        <w:rFonts w:ascii="Symbol" w:hAnsi="Symbol" w:hint="default"/>
      </w:rPr>
    </w:lvl>
    <w:lvl w:ilvl="1" w:tplc="040C0003" w:tentative="1">
      <w:start w:val="1"/>
      <w:numFmt w:val="bullet"/>
      <w:lvlText w:val="o"/>
      <w:lvlJc w:val="left"/>
      <w:pPr>
        <w:ind w:left="2433" w:hanging="360"/>
      </w:pPr>
      <w:rPr>
        <w:rFonts w:ascii="Courier New" w:hAnsi="Courier New" w:cs="Courier New" w:hint="default"/>
      </w:rPr>
    </w:lvl>
    <w:lvl w:ilvl="2" w:tplc="040C0005" w:tentative="1">
      <w:start w:val="1"/>
      <w:numFmt w:val="bullet"/>
      <w:lvlText w:val=""/>
      <w:lvlJc w:val="left"/>
      <w:pPr>
        <w:ind w:left="3153" w:hanging="360"/>
      </w:pPr>
      <w:rPr>
        <w:rFonts w:ascii="Wingdings" w:hAnsi="Wingdings" w:hint="default"/>
      </w:rPr>
    </w:lvl>
    <w:lvl w:ilvl="3" w:tplc="040C0001" w:tentative="1">
      <w:start w:val="1"/>
      <w:numFmt w:val="bullet"/>
      <w:lvlText w:val=""/>
      <w:lvlJc w:val="left"/>
      <w:pPr>
        <w:ind w:left="3873" w:hanging="360"/>
      </w:pPr>
      <w:rPr>
        <w:rFonts w:ascii="Symbol" w:hAnsi="Symbol" w:hint="default"/>
      </w:rPr>
    </w:lvl>
    <w:lvl w:ilvl="4" w:tplc="040C0003" w:tentative="1">
      <w:start w:val="1"/>
      <w:numFmt w:val="bullet"/>
      <w:lvlText w:val="o"/>
      <w:lvlJc w:val="left"/>
      <w:pPr>
        <w:ind w:left="4593" w:hanging="360"/>
      </w:pPr>
      <w:rPr>
        <w:rFonts w:ascii="Courier New" w:hAnsi="Courier New" w:cs="Courier New" w:hint="default"/>
      </w:rPr>
    </w:lvl>
    <w:lvl w:ilvl="5" w:tplc="040C0005" w:tentative="1">
      <w:start w:val="1"/>
      <w:numFmt w:val="bullet"/>
      <w:lvlText w:val=""/>
      <w:lvlJc w:val="left"/>
      <w:pPr>
        <w:ind w:left="5313" w:hanging="360"/>
      </w:pPr>
      <w:rPr>
        <w:rFonts w:ascii="Wingdings" w:hAnsi="Wingdings" w:hint="default"/>
      </w:rPr>
    </w:lvl>
    <w:lvl w:ilvl="6" w:tplc="040C0001" w:tentative="1">
      <w:start w:val="1"/>
      <w:numFmt w:val="bullet"/>
      <w:lvlText w:val=""/>
      <w:lvlJc w:val="left"/>
      <w:pPr>
        <w:ind w:left="6033" w:hanging="360"/>
      </w:pPr>
      <w:rPr>
        <w:rFonts w:ascii="Symbol" w:hAnsi="Symbol" w:hint="default"/>
      </w:rPr>
    </w:lvl>
    <w:lvl w:ilvl="7" w:tplc="040C0003" w:tentative="1">
      <w:start w:val="1"/>
      <w:numFmt w:val="bullet"/>
      <w:lvlText w:val="o"/>
      <w:lvlJc w:val="left"/>
      <w:pPr>
        <w:ind w:left="6753" w:hanging="360"/>
      </w:pPr>
      <w:rPr>
        <w:rFonts w:ascii="Courier New" w:hAnsi="Courier New" w:cs="Courier New" w:hint="default"/>
      </w:rPr>
    </w:lvl>
    <w:lvl w:ilvl="8" w:tplc="040C0005" w:tentative="1">
      <w:start w:val="1"/>
      <w:numFmt w:val="bullet"/>
      <w:lvlText w:val=""/>
      <w:lvlJc w:val="left"/>
      <w:pPr>
        <w:ind w:left="7473" w:hanging="360"/>
      </w:pPr>
      <w:rPr>
        <w:rFonts w:ascii="Wingdings" w:hAnsi="Wingdings" w:hint="default"/>
      </w:rPr>
    </w:lvl>
  </w:abstractNum>
  <w:abstractNum w:abstractNumId="17" w15:restartNumberingAfterBreak="0">
    <w:nsid w:val="5D9B42D0"/>
    <w:multiLevelType w:val="hybridMultilevel"/>
    <w:tmpl w:val="F04053CE"/>
    <w:lvl w:ilvl="0" w:tplc="7B283B68">
      <w:numFmt w:val="bullet"/>
      <w:lvlText w:val="-"/>
      <w:lvlJc w:val="left"/>
      <w:pPr>
        <w:ind w:left="720" w:hanging="360"/>
      </w:pPr>
      <w:rPr>
        <w:rFonts w:ascii="Times New Roman" w:hAnsi="Times New Roman" w:cs="Times New Roman" w:hint="default"/>
        <w:spacing w:val="20"/>
        <w:sz w:val="3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0AA1FA0"/>
    <w:multiLevelType w:val="hybridMultilevel"/>
    <w:tmpl w:val="DC24D35C"/>
    <w:lvl w:ilvl="0" w:tplc="7B283B68">
      <w:numFmt w:val="bullet"/>
      <w:lvlText w:val="-"/>
      <w:lvlJc w:val="left"/>
      <w:pPr>
        <w:ind w:left="720" w:hanging="360"/>
      </w:pPr>
      <w:rPr>
        <w:rFonts w:ascii="Times New Roman" w:hAnsi="Times New Roman" w:cs="Times New Roman" w:hint="default"/>
        <w:spacing w:val="20"/>
        <w:sz w:val="3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31E491E"/>
    <w:multiLevelType w:val="hybridMultilevel"/>
    <w:tmpl w:val="A230A2F8"/>
    <w:lvl w:ilvl="0" w:tplc="7B283B68">
      <w:numFmt w:val="bullet"/>
      <w:lvlText w:val="-"/>
      <w:lvlJc w:val="left"/>
      <w:pPr>
        <w:ind w:left="720" w:hanging="360"/>
      </w:pPr>
      <w:rPr>
        <w:rFonts w:ascii="Times New Roman" w:hAnsi="Times New Roman" w:cs="Times New Roman" w:hint="default"/>
        <w:spacing w:val="20"/>
        <w:sz w:val="3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414169C"/>
    <w:multiLevelType w:val="multilevel"/>
    <w:tmpl w:val="E058449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6A213E71"/>
    <w:multiLevelType w:val="hybridMultilevel"/>
    <w:tmpl w:val="D774F656"/>
    <w:lvl w:ilvl="0" w:tplc="1D5CB34E">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15:restartNumberingAfterBreak="0">
    <w:nsid w:val="6B0A1C0C"/>
    <w:multiLevelType w:val="multilevel"/>
    <w:tmpl w:val="BA22305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6BA97E36"/>
    <w:multiLevelType w:val="hybridMultilevel"/>
    <w:tmpl w:val="4FF02FA0"/>
    <w:lvl w:ilvl="0" w:tplc="1D5CB34E">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15:restartNumberingAfterBreak="0">
    <w:nsid w:val="70B81DD5"/>
    <w:multiLevelType w:val="hybridMultilevel"/>
    <w:tmpl w:val="3AFC461A"/>
    <w:lvl w:ilvl="0" w:tplc="380C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73350CB0"/>
    <w:multiLevelType w:val="multilevel"/>
    <w:tmpl w:val="4084626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7C440707"/>
    <w:multiLevelType w:val="hybridMultilevel"/>
    <w:tmpl w:val="7E88A922"/>
    <w:lvl w:ilvl="0" w:tplc="7B283B68">
      <w:numFmt w:val="bullet"/>
      <w:lvlText w:val="-"/>
      <w:lvlJc w:val="left"/>
      <w:pPr>
        <w:ind w:left="720" w:hanging="360"/>
      </w:pPr>
      <w:rPr>
        <w:rFonts w:ascii="Times New Roman" w:hAnsi="Times New Roman" w:cs="Times New Roman" w:hint="default"/>
        <w:spacing w:val="20"/>
        <w:sz w:val="3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E636614"/>
    <w:multiLevelType w:val="hybridMultilevel"/>
    <w:tmpl w:val="90B60FBC"/>
    <w:lvl w:ilvl="0" w:tplc="7B283B68">
      <w:numFmt w:val="bullet"/>
      <w:lvlText w:val="-"/>
      <w:lvlJc w:val="left"/>
      <w:pPr>
        <w:ind w:left="720" w:hanging="360"/>
      </w:pPr>
      <w:rPr>
        <w:rFonts w:ascii="Times New Roman" w:hAnsi="Times New Roman" w:cs="Times New Roman" w:hint="default"/>
        <w:spacing w:val="20"/>
        <w:sz w:val="3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402869698">
    <w:abstractNumId w:val="9"/>
  </w:num>
  <w:num w:numId="2" w16cid:durableId="1223171920">
    <w:abstractNumId w:val="4"/>
  </w:num>
  <w:num w:numId="3" w16cid:durableId="2123332211">
    <w:abstractNumId w:val="23"/>
  </w:num>
  <w:num w:numId="4" w16cid:durableId="1715542678">
    <w:abstractNumId w:val="21"/>
  </w:num>
  <w:num w:numId="5" w16cid:durableId="370544042">
    <w:abstractNumId w:val="24"/>
  </w:num>
  <w:num w:numId="6" w16cid:durableId="2120953486">
    <w:abstractNumId w:val="22"/>
  </w:num>
  <w:num w:numId="7" w16cid:durableId="799150765">
    <w:abstractNumId w:val="11"/>
  </w:num>
  <w:num w:numId="8" w16cid:durableId="1033191740">
    <w:abstractNumId w:val="15"/>
  </w:num>
  <w:num w:numId="9" w16cid:durableId="1279334437">
    <w:abstractNumId w:val="2"/>
  </w:num>
  <w:num w:numId="10" w16cid:durableId="206911995">
    <w:abstractNumId w:val="1"/>
  </w:num>
  <w:num w:numId="11" w16cid:durableId="1274945610">
    <w:abstractNumId w:val="19"/>
  </w:num>
  <w:num w:numId="12" w16cid:durableId="1675035954">
    <w:abstractNumId w:val="26"/>
  </w:num>
  <w:num w:numId="13" w16cid:durableId="163009528">
    <w:abstractNumId w:val="8"/>
  </w:num>
  <w:num w:numId="14" w16cid:durableId="1032801658">
    <w:abstractNumId w:val="5"/>
  </w:num>
  <w:num w:numId="15" w16cid:durableId="629288926">
    <w:abstractNumId w:val="0"/>
  </w:num>
  <w:num w:numId="16" w16cid:durableId="36856063">
    <w:abstractNumId w:val="17"/>
  </w:num>
  <w:num w:numId="17" w16cid:durableId="1488016292">
    <w:abstractNumId w:val="27"/>
  </w:num>
  <w:num w:numId="18" w16cid:durableId="824901998">
    <w:abstractNumId w:val="16"/>
  </w:num>
  <w:num w:numId="19" w16cid:durableId="992027585">
    <w:abstractNumId w:val="18"/>
  </w:num>
  <w:num w:numId="20" w16cid:durableId="244582580">
    <w:abstractNumId w:val="7"/>
  </w:num>
  <w:num w:numId="21" w16cid:durableId="2036223032">
    <w:abstractNumId w:val="13"/>
  </w:num>
  <w:num w:numId="22" w16cid:durableId="823661420">
    <w:abstractNumId w:val="12"/>
  </w:num>
  <w:num w:numId="23" w16cid:durableId="749929671">
    <w:abstractNumId w:val="3"/>
  </w:num>
  <w:num w:numId="24" w16cid:durableId="472140333">
    <w:abstractNumId w:val="25"/>
  </w:num>
  <w:num w:numId="25" w16cid:durableId="2117820151">
    <w:abstractNumId w:val="20"/>
  </w:num>
  <w:num w:numId="26" w16cid:durableId="1985425746">
    <w:abstractNumId w:val="14"/>
  </w:num>
  <w:num w:numId="27" w16cid:durableId="1927642914">
    <w:abstractNumId w:val="6"/>
  </w:num>
  <w:num w:numId="28" w16cid:durableId="93070009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35FDB"/>
    <w:rsid w:val="00006623"/>
    <w:rsid w:val="000100C2"/>
    <w:rsid w:val="00012B43"/>
    <w:rsid w:val="000131C0"/>
    <w:rsid w:val="00014C92"/>
    <w:rsid w:val="00015F72"/>
    <w:rsid w:val="00020D97"/>
    <w:rsid w:val="00033009"/>
    <w:rsid w:val="00034947"/>
    <w:rsid w:val="00037BB7"/>
    <w:rsid w:val="00042F61"/>
    <w:rsid w:val="0004410F"/>
    <w:rsid w:val="00044EA1"/>
    <w:rsid w:val="00046DAF"/>
    <w:rsid w:val="000477F9"/>
    <w:rsid w:val="000520F0"/>
    <w:rsid w:val="00053276"/>
    <w:rsid w:val="000543B4"/>
    <w:rsid w:val="00057E84"/>
    <w:rsid w:val="00064E63"/>
    <w:rsid w:val="00076747"/>
    <w:rsid w:val="00080543"/>
    <w:rsid w:val="00084A1A"/>
    <w:rsid w:val="00091E5B"/>
    <w:rsid w:val="0009541E"/>
    <w:rsid w:val="000A4472"/>
    <w:rsid w:val="000B34EE"/>
    <w:rsid w:val="000D052E"/>
    <w:rsid w:val="000D2072"/>
    <w:rsid w:val="000D774F"/>
    <w:rsid w:val="000E21A0"/>
    <w:rsid w:val="000E21C7"/>
    <w:rsid w:val="000E4FF6"/>
    <w:rsid w:val="00101F5D"/>
    <w:rsid w:val="00102F6C"/>
    <w:rsid w:val="00107E60"/>
    <w:rsid w:val="00110F4A"/>
    <w:rsid w:val="00111218"/>
    <w:rsid w:val="001112F2"/>
    <w:rsid w:val="001249CE"/>
    <w:rsid w:val="00125E55"/>
    <w:rsid w:val="00134F1D"/>
    <w:rsid w:val="001444C9"/>
    <w:rsid w:val="00144882"/>
    <w:rsid w:val="00147350"/>
    <w:rsid w:val="0015418C"/>
    <w:rsid w:val="0015487C"/>
    <w:rsid w:val="00155703"/>
    <w:rsid w:val="00155AC3"/>
    <w:rsid w:val="00156B9A"/>
    <w:rsid w:val="00171DF9"/>
    <w:rsid w:val="001839A3"/>
    <w:rsid w:val="001906D8"/>
    <w:rsid w:val="001B52E7"/>
    <w:rsid w:val="001B5A6C"/>
    <w:rsid w:val="001B7BEF"/>
    <w:rsid w:val="001C035A"/>
    <w:rsid w:val="001D04CC"/>
    <w:rsid w:val="001D65C7"/>
    <w:rsid w:val="001E383D"/>
    <w:rsid w:val="001E3F88"/>
    <w:rsid w:val="001E4365"/>
    <w:rsid w:val="001E53C2"/>
    <w:rsid w:val="001E708E"/>
    <w:rsid w:val="001F3A03"/>
    <w:rsid w:val="001F6C6B"/>
    <w:rsid w:val="00206041"/>
    <w:rsid w:val="00217986"/>
    <w:rsid w:val="002226D7"/>
    <w:rsid w:val="00223E2E"/>
    <w:rsid w:val="002242E0"/>
    <w:rsid w:val="00224496"/>
    <w:rsid w:val="002312C1"/>
    <w:rsid w:val="00232F55"/>
    <w:rsid w:val="00240A15"/>
    <w:rsid w:val="00243680"/>
    <w:rsid w:val="00247812"/>
    <w:rsid w:val="00255BBF"/>
    <w:rsid w:val="00257CC7"/>
    <w:rsid w:val="00266528"/>
    <w:rsid w:val="00270C5A"/>
    <w:rsid w:val="002735A0"/>
    <w:rsid w:val="0027592C"/>
    <w:rsid w:val="002810C3"/>
    <w:rsid w:val="002868B1"/>
    <w:rsid w:val="00296D53"/>
    <w:rsid w:val="002A3A60"/>
    <w:rsid w:val="002A4ABC"/>
    <w:rsid w:val="002A5F90"/>
    <w:rsid w:val="002A7B06"/>
    <w:rsid w:val="002B2CFE"/>
    <w:rsid w:val="002B61FE"/>
    <w:rsid w:val="002C2221"/>
    <w:rsid w:val="002C32F9"/>
    <w:rsid w:val="002C5D88"/>
    <w:rsid w:val="002D201E"/>
    <w:rsid w:val="002D26E0"/>
    <w:rsid w:val="002D67C3"/>
    <w:rsid w:val="002F2FF2"/>
    <w:rsid w:val="002F3C18"/>
    <w:rsid w:val="003008CE"/>
    <w:rsid w:val="00306CCF"/>
    <w:rsid w:val="003105A9"/>
    <w:rsid w:val="00312EBF"/>
    <w:rsid w:val="00316C90"/>
    <w:rsid w:val="00324F8C"/>
    <w:rsid w:val="00335B08"/>
    <w:rsid w:val="00337328"/>
    <w:rsid w:val="003440D3"/>
    <w:rsid w:val="00346734"/>
    <w:rsid w:val="00346969"/>
    <w:rsid w:val="00347FFE"/>
    <w:rsid w:val="003514C3"/>
    <w:rsid w:val="00354DFE"/>
    <w:rsid w:val="00356FD8"/>
    <w:rsid w:val="00357FA8"/>
    <w:rsid w:val="00360A5F"/>
    <w:rsid w:val="00363E4D"/>
    <w:rsid w:val="00363F77"/>
    <w:rsid w:val="0036575D"/>
    <w:rsid w:val="003664AC"/>
    <w:rsid w:val="00380BD8"/>
    <w:rsid w:val="00383B3D"/>
    <w:rsid w:val="00385B64"/>
    <w:rsid w:val="00386A17"/>
    <w:rsid w:val="00386F61"/>
    <w:rsid w:val="003870E9"/>
    <w:rsid w:val="00387A4F"/>
    <w:rsid w:val="00394C9B"/>
    <w:rsid w:val="003A0FD8"/>
    <w:rsid w:val="003A7D92"/>
    <w:rsid w:val="003B77B5"/>
    <w:rsid w:val="003C031F"/>
    <w:rsid w:val="003C151D"/>
    <w:rsid w:val="003C5542"/>
    <w:rsid w:val="003C6CED"/>
    <w:rsid w:val="003C6F96"/>
    <w:rsid w:val="003C72EA"/>
    <w:rsid w:val="003D15C7"/>
    <w:rsid w:val="003D6397"/>
    <w:rsid w:val="003D6D75"/>
    <w:rsid w:val="003E44B1"/>
    <w:rsid w:val="003E45F5"/>
    <w:rsid w:val="003F63A7"/>
    <w:rsid w:val="003F6C3D"/>
    <w:rsid w:val="003F7B14"/>
    <w:rsid w:val="00405C54"/>
    <w:rsid w:val="00407E60"/>
    <w:rsid w:val="0041138D"/>
    <w:rsid w:val="00413B54"/>
    <w:rsid w:val="0041446E"/>
    <w:rsid w:val="00415CA8"/>
    <w:rsid w:val="00416A4D"/>
    <w:rsid w:val="00422177"/>
    <w:rsid w:val="00424792"/>
    <w:rsid w:val="00426F7D"/>
    <w:rsid w:val="00427FA2"/>
    <w:rsid w:val="00430752"/>
    <w:rsid w:val="004349B1"/>
    <w:rsid w:val="00437171"/>
    <w:rsid w:val="004432EE"/>
    <w:rsid w:val="00447B75"/>
    <w:rsid w:val="00462CD2"/>
    <w:rsid w:val="00464755"/>
    <w:rsid w:val="0047480A"/>
    <w:rsid w:val="00493347"/>
    <w:rsid w:val="004939CD"/>
    <w:rsid w:val="0049458A"/>
    <w:rsid w:val="004A4B3E"/>
    <w:rsid w:val="004A786F"/>
    <w:rsid w:val="004B4529"/>
    <w:rsid w:val="004B5F4A"/>
    <w:rsid w:val="004C1ED6"/>
    <w:rsid w:val="004D3EE2"/>
    <w:rsid w:val="004D5F21"/>
    <w:rsid w:val="004D74A3"/>
    <w:rsid w:val="004E0DF5"/>
    <w:rsid w:val="004E2106"/>
    <w:rsid w:val="004E401A"/>
    <w:rsid w:val="004E4E61"/>
    <w:rsid w:val="004F28B8"/>
    <w:rsid w:val="004F37E6"/>
    <w:rsid w:val="004F4E4E"/>
    <w:rsid w:val="004F56F2"/>
    <w:rsid w:val="00500D21"/>
    <w:rsid w:val="00506526"/>
    <w:rsid w:val="0050756E"/>
    <w:rsid w:val="00510EBC"/>
    <w:rsid w:val="0052523D"/>
    <w:rsid w:val="00525840"/>
    <w:rsid w:val="00550724"/>
    <w:rsid w:val="00551440"/>
    <w:rsid w:val="00552007"/>
    <w:rsid w:val="00563008"/>
    <w:rsid w:val="00563BB0"/>
    <w:rsid w:val="00570B38"/>
    <w:rsid w:val="00573D81"/>
    <w:rsid w:val="0058695F"/>
    <w:rsid w:val="00596407"/>
    <w:rsid w:val="005A0CD2"/>
    <w:rsid w:val="005A1268"/>
    <w:rsid w:val="005A5AB0"/>
    <w:rsid w:val="005C0D8C"/>
    <w:rsid w:val="005C1FDE"/>
    <w:rsid w:val="005C50D0"/>
    <w:rsid w:val="005C5AD9"/>
    <w:rsid w:val="005D15F3"/>
    <w:rsid w:val="005D748B"/>
    <w:rsid w:val="005E5CE8"/>
    <w:rsid w:val="005F1751"/>
    <w:rsid w:val="005F4357"/>
    <w:rsid w:val="005F4514"/>
    <w:rsid w:val="005F46E6"/>
    <w:rsid w:val="006029A1"/>
    <w:rsid w:val="00610E5B"/>
    <w:rsid w:val="006123B1"/>
    <w:rsid w:val="00617652"/>
    <w:rsid w:val="00622CF8"/>
    <w:rsid w:val="0062344F"/>
    <w:rsid w:val="00624589"/>
    <w:rsid w:val="00624BC3"/>
    <w:rsid w:val="00625C18"/>
    <w:rsid w:val="006319FC"/>
    <w:rsid w:val="00640777"/>
    <w:rsid w:val="00641122"/>
    <w:rsid w:val="00642170"/>
    <w:rsid w:val="00644756"/>
    <w:rsid w:val="00644F3C"/>
    <w:rsid w:val="006501CB"/>
    <w:rsid w:val="00650557"/>
    <w:rsid w:val="00656309"/>
    <w:rsid w:val="00657207"/>
    <w:rsid w:val="00657560"/>
    <w:rsid w:val="0066032B"/>
    <w:rsid w:val="0067600A"/>
    <w:rsid w:val="00676EE2"/>
    <w:rsid w:val="00677B2E"/>
    <w:rsid w:val="0068071B"/>
    <w:rsid w:val="00682807"/>
    <w:rsid w:val="00683FE5"/>
    <w:rsid w:val="00687A7C"/>
    <w:rsid w:val="00695DCB"/>
    <w:rsid w:val="006A089B"/>
    <w:rsid w:val="006A1923"/>
    <w:rsid w:val="006A54EE"/>
    <w:rsid w:val="006A599E"/>
    <w:rsid w:val="006C2118"/>
    <w:rsid w:val="006C74E2"/>
    <w:rsid w:val="006D209B"/>
    <w:rsid w:val="006D340A"/>
    <w:rsid w:val="006D4408"/>
    <w:rsid w:val="006D63C3"/>
    <w:rsid w:val="006D688E"/>
    <w:rsid w:val="006E3A78"/>
    <w:rsid w:val="006E3E75"/>
    <w:rsid w:val="006E487C"/>
    <w:rsid w:val="006E50C6"/>
    <w:rsid w:val="006F34B3"/>
    <w:rsid w:val="00701263"/>
    <w:rsid w:val="00703E91"/>
    <w:rsid w:val="00704DCE"/>
    <w:rsid w:val="007054A3"/>
    <w:rsid w:val="007157F7"/>
    <w:rsid w:val="0071764A"/>
    <w:rsid w:val="00721D61"/>
    <w:rsid w:val="00734AA9"/>
    <w:rsid w:val="007357E8"/>
    <w:rsid w:val="00742797"/>
    <w:rsid w:val="007452A3"/>
    <w:rsid w:val="00750219"/>
    <w:rsid w:val="00754C8D"/>
    <w:rsid w:val="00754E78"/>
    <w:rsid w:val="007563CB"/>
    <w:rsid w:val="00767082"/>
    <w:rsid w:val="00783A5B"/>
    <w:rsid w:val="00784D6C"/>
    <w:rsid w:val="007874B7"/>
    <w:rsid w:val="00787EDB"/>
    <w:rsid w:val="007954D8"/>
    <w:rsid w:val="007A7591"/>
    <w:rsid w:val="007B3AC8"/>
    <w:rsid w:val="007B6A9F"/>
    <w:rsid w:val="007C0817"/>
    <w:rsid w:val="007C1C18"/>
    <w:rsid w:val="007C2454"/>
    <w:rsid w:val="007C50A6"/>
    <w:rsid w:val="007D187C"/>
    <w:rsid w:val="007D6946"/>
    <w:rsid w:val="007E15B9"/>
    <w:rsid w:val="007E261E"/>
    <w:rsid w:val="007E3E18"/>
    <w:rsid w:val="007E4D70"/>
    <w:rsid w:val="007F3921"/>
    <w:rsid w:val="00803C9F"/>
    <w:rsid w:val="00803D90"/>
    <w:rsid w:val="008058B9"/>
    <w:rsid w:val="00812AEA"/>
    <w:rsid w:val="00815483"/>
    <w:rsid w:val="00820E64"/>
    <w:rsid w:val="00825DFF"/>
    <w:rsid w:val="00826EAD"/>
    <w:rsid w:val="00835FDB"/>
    <w:rsid w:val="00842BBE"/>
    <w:rsid w:val="00850AA8"/>
    <w:rsid w:val="00851BED"/>
    <w:rsid w:val="008540C8"/>
    <w:rsid w:val="00854A6A"/>
    <w:rsid w:val="00855CB8"/>
    <w:rsid w:val="00867ACA"/>
    <w:rsid w:val="0087273C"/>
    <w:rsid w:val="00873353"/>
    <w:rsid w:val="00885394"/>
    <w:rsid w:val="00885C62"/>
    <w:rsid w:val="00890D76"/>
    <w:rsid w:val="008A2A36"/>
    <w:rsid w:val="008A3D04"/>
    <w:rsid w:val="008A3D77"/>
    <w:rsid w:val="008A468B"/>
    <w:rsid w:val="008B2FB8"/>
    <w:rsid w:val="008B591A"/>
    <w:rsid w:val="008C6050"/>
    <w:rsid w:val="008C6423"/>
    <w:rsid w:val="008C71C8"/>
    <w:rsid w:val="008D385D"/>
    <w:rsid w:val="008D71D3"/>
    <w:rsid w:val="008E175F"/>
    <w:rsid w:val="008E4DCF"/>
    <w:rsid w:val="008F0BC9"/>
    <w:rsid w:val="008F0F39"/>
    <w:rsid w:val="008F2CDE"/>
    <w:rsid w:val="00905C08"/>
    <w:rsid w:val="009074E0"/>
    <w:rsid w:val="00912CFA"/>
    <w:rsid w:val="009272EB"/>
    <w:rsid w:val="00932278"/>
    <w:rsid w:val="009327CC"/>
    <w:rsid w:val="009351A8"/>
    <w:rsid w:val="009416B0"/>
    <w:rsid w:val="00947BDA"/>
    <w:rsid w:val="00956106"/>
    <w:rsid w:val="00957184"/>
    <w:rsid w:val="0095733B"/>
    <w:rsid w:val="00963AD9"/>
    <w:rsid w:val="009652B9"/>
    <w:rsid w:val="0097014B"/>
    <w:rsid w:val="00972D0F"/>
    <w:rsid w:val="00973B7A"/>
    <w:rsid w:val="00975AC5"/>
    <w:rsid w:val="00980123"/>
    <w:rsid w:val="0098030F"/>
    <w:rsid w:val="00981A47"/>
    <w:rsid w:val="00987CDD"/>
    <w:rsid w:val="00987EC4"/>
    <w:rsid w:val="00992214"/>
    <w:rsid w:val="009938B9"/>
    <w:rsid w:val="009963CB"/>
    <w:rsid w:val="009A39FF"/>
    <w:rsid w:val="009A3B29"/>
    <w:rsid w:val="009A3BB8"/>
    <w:rsid w:val="009A4EF0"/>
    <w:rsid w:val="009A5E2C"/>
    <w:rsid w:val="009B1F53"/>
    <w:rsid w:val="009B2602"/>
    <w:rsid w:val="009B28D6"/>
    <w:rsid w:val="009B4767"/>
    <w:rsid w:val="009B486C"/>
    <w:rsid w:val="009B636D"/>
    <w:rsid w:val="009C57DC"/>
    <w:rsid w:val="009C5A4B"/>
    <w:rsid w:val="009D072C"/>
    <w:rsid w:val="009D2F05"/>
    <w:rsid w:val="009D46EF"/>
    <w:rsid w:val="009D6F55"/>
    <w:rsid w:val="009E0E5F"/>
    <w:rsid w:val="009E14CC"/>
    <w:rsid w:val="009E6832"/>
    <w:rsid w:val="009E6E1C"/>
    <w:rsid w:val="009F06CB"/>
    <w:rsid w:val="009F33F3"/>
    <w:rsid w:val="009F6381"/>
    <w:rsid w:val="00A01419"/>
    <w:rsid w:val="00A01670"/>
    <w:rsid w:val="00A07E45"/>
    <w:rsid w:val="00A103FC"/>
    <w:rsid w:val="00A12DF7"/>
    <w:rsid w:val="00A130FB"/>
    <w:rsid w:val="00A13F38"/>
    <w:rsid w:val="00A1426D"/>
    <w:rsid w:val="00A147F1"/>
    <w:rsid w:val="00A16344"/>
    <w:rsid w:val="00A166C2"/>
    <w:rsid w:val="00A1704D"/>
    <w:rsid w:val="00A23F36"/>
    <w:rsid w:val="00A24CC1"/>
    <w:rsid w:val="00A26F18"/>
    <w:rsid w:val="00A31411"/>
    <w:rsid w:val="00A35CE1"/>
    <w:rsid w:val="00A3709B"/>
    <w:rsid w:val="00A40216"/>
    <w:rsid w:val="00A420C4"/>
    <w:rsid w:val="00A4242B"/>
    <w:rsid w:val="00A437CE"/>
    <w:rsid w:val="00A57256"/>
    <w:rsid w:val="00A60066"/>
    <w:rsid w:val="00A816D7"/>
    <w:rsid w:val="00A82C41"/>
    <w:rsid w:val="00A85F75"/>
    <w:rsid w:val="00A91141"/>
    <w:rsid w:val="00A95159"/>
    <w:rsid w:val="00AA1DFA"/>
    <w:rsid w:val="00AA4500"/>
    <w:rsid w:val="00AA6ED6"/>
    <w:rsid w:val="00AA7E76"/>
    <w:rsid w:val="00AB3A1F"/>
    <w:rsid w:val="00AB3A78"/>
    <w:rsid w:val="00AB4136"/>
    <w:rsid w:val="00AB5D7B"/>
    <w:rsid w:val="00AB79EA"/>
    <w:rsid w:val="00AC2B4B"/>
    <w:rsid w:val="00AC403A"/>
    <w:rsid w:val="00AC6CCC"/>
    <w:rsid w:val="00AE1007"/>
    <w:rsid w:val="00AE274D"/>
    <w:rsid w:val="00AE3822"/>
    <w:rsid w:val="00AE47C3"/>
    <w:rsid w:val="00B032F0"/>
    <w:rsid w:val="00B033CB"/>
    <w:rsid w:val="00B07C01"/>
    <w:rsid w:val="00B1674C"/>
    <w:rsid w:val="00B215B4"/>
    <w:rsid w:val="00B2374D"/>
    <w:rsid w:val="00B266C0"/>
    <w:rsid w:val="00B30D78"/>
    <w:rsid w:val="00B3377B"/>
    <w:rsid w:val="00B35566"/>
    <w:rsid w:val="00B4030D"/>
    <w:rsid w:val="00B67EA5"/>
    <w:rsid w:val="00B70BB4"/>
    <w:rsid w:val="00B72C8C"/>
    <w:rsid w:val="00B76248"/>
    <w:rsid w:val="00B77BFF"/>
    <w:rsid w:val="00B91CF2"/>
    <w:rsid w:val="00B931B3"/>
    <w:rsid w:val="00B97BA7"/>
    <w:rsid w:val="00BA08BD"/>
    <w:rsid w:val="00BA291D"/>
    <w:rsid w:val="00BA3D20"/>
    <w:rsid w:val="00BA430C"/>
    <w:rsid w:val="00BB30F1"/>
    <w:rsid w:val="00BB7D78"/>
    <w:rsid w:val="00BB7F22"/>
    <w:rsid w:val="00BC15A7"/>
    <w:rsid w:val="00BC19FE"/>
    <w:rsid w:val="00BC56D8"/>
    <w:rsid w:val="00BC65C2"/>
    <w:rsid w:val="00BD167F"/>
    <w:rsid w:val="00BD61CB"/>
    <w:rsid w:val="00BD7C86"/>
    <w:rsid w:val="00BE01D0"/>
    <w:rsid w:val="00BE0485"/>
    <w:rsid w:val="00BE306A"/>
    <w:rsid w:val="00BE3E99"/>
    <w:rsid w:val="00BE593A"/>
    <w:rsid w:val="00BE59E9"/>
    <w:rsid w:val="00BF05CE"/>
    <w:rsid w:val="00BF3846"/>
    <w:rsid w:val="00C05C90"/>
    <w:rsid w:val="00C060AA"/>
    <w:rsid w:val="00C130ED"/>
    <w:rsid w:val="00C148BB"/>
    <w:rsid w:val="00C14F6B"/>
    <w:rsid w:val="00C217D1"/>
    <w:rsid w:val="00C233CA"/>
    <w:rsid w:val="00C2408E"/>
    <w:rsid w:val="00C3017D"/>
    <w:rsid w:val="00C45CD1"/>
    <w:rsid w:val="00C45E45"/>
    <w:rsid w:val="00C470F4"/>
    <w:rsid w:val="00C47193"/>
    <w:rsid w:val="00C51F51"/>
    <w:rsid w:val="00C61482"/>
    <w:rsid w:val="00C64F48"/>
    <w:rsid w:val="00C72EB6"/>
    <w:rsid w:val="00C83245"/>
    <w:rsid w:val="00C864DE"/>
    <w:rsid w:val="00C90131"/>
    <w:rsid w:val="00C901BF"/>
    <w:rsid w:val="00C912A6"/>
    <w:rsid w:val="00C91840"/>
    <w:rsid w:val="00C92B6F"/>
    <w:rsid w:val="00C94DE6"/>
    <w:rsid w:val="00C9581A"/>
    <w:rsid w:val="00C970D6"/>
    <w:rsid w:val="00CA0505"/>
    <w:rsid w:val="00CA3AA7"/>
    <w:rsid w:val="00CB0E8F"/>
    <w:rsid w:val="00CB24BE"/>
    <w:rsid w:val="00CB738F"/>
    <w:rsid w:val="00CB77D3"/>
    <w:rsid w:val="00CC40EA"/>
    <w:rsid w:val="00CC568D"/>
    <w:rsid w:val="00CD106D"/>
    <w:rsid w:val="00CD503B"/>
    <w:rsid w:val="00CD6F6B"/>
    <w:rsid w:val="00CE0F68"/>
    <w:rsid w:val="00CE1EC9"/>
    <w:rsid w:val="00CE50C4"/>
    <w:rsid w:val="00CE650D"/>
    <w:rsid w:val="00CF02DC"/>
    <w:rsid w:val="00CF100A"/>
    <w:rsid w:val="00D01FC8"/>
    <w:rsid w:val="00D04322"/>
    <w:rsid w:val="00D10A27"/>
    <w:rsid w:val="00D129E4"/>
    <w:rsid w:val="00D13401"/>
    <w:rsid w:val="00D14C11"/>
    <w:rsid w:val="00D15829"/>
    <w:rsid w:val="00D169AC"/>
    <w:rsid w:val="00D17636"/>
    <w:rsid w:val="00D22ADA"/>
    <w:rsid w:val="00D232AB"/>
    <w:rsid w:val="00D26868"/>
    <w:rsid w:val="00D26D7F"/>
    <w:rsid w:val="00D32300"/>
    <w:rsid w:val="00D335C7"/>
    <w:rsid w:val="00D33818"/>
    <w:rsid w:val="00D44487"/>
    <w:rsid w:val="00D446EA"/>
    <w:rsid w:val="00D463C6"/>
    <w:rsid w:val="00D530C5"/>
    <w:rsid w:val="00D55994"/>
    <w:rsid w:val="00D66A06"/>
    <w:rsid w:val="00D67387"/>
    <w:rsid w:val="00D71002"/>
    <w:rsid w:val="00D74ADE"/>
    <w:rsid w:val="00D813B0"/>
    <w:rsid w:val="00D8213F"/>
    <w:rsid w:val="00D8302B"/>
    <w:rsid w:val="00D934EF"/>
    <w:rsid w:val="00DA1005"/>
    <w:rsid w:val="00DA181C"/>
    <w:rsid w:val="00DA38D9"/>
    <w:rsid w:val="00DA6643"/>
    <w:rsid w:val="00DA6CD3"/>
    <w:rsid w:val="00DB108E"/>
    <w:rsid w:val="00DB3149"/>
    <w:rsid w:val="00DB563A"/>
    <w:rsid w:val="00DC052D"/>
    <w:rsid w:val="00DC39B4"/>
    <w:rsid w:val="00DD3A8D"/>
    <w:rsid w:val="00DD60C9"/>
    <w:rsid w:val="00DE3F83"/>
    <w:rsid w:val="00DF143F"/>
    <w:rsid w:val="00DF45A3"/>
    <w:rsid w:val="00DF50B3"/>
    <w:rsid w:val="00DF7230"/>
    <w:rsid w:val="00E05ECB"/>
    <w:rsid w:val="00E110B6"/>
    <w:rsid w:val="00E113BC"/>
    <w:rsid w:val="00E128FC"/>
    <w:rsid w:val="00E1296F"/>
    <w:rsid w:val="00E146C4"/>
    <w:rsid w:val="00E212B2"/>
    <w:rsid w:val="00E30E81"/>
    <w:rsid w:val="00E35617"/>
    <w:rsid w:val="00E37B64"/>
    <w:rsid w:val="00E40F78"/>
    <w:rsid w:val="00E41714"/>
    <w:rsid w:val="00E4192B"/>
    <w:rsid w:val="00E47690"/>
    <w:rsid w:val="00E51D33"/>
    <w:rsid w:val="00E6158D"/>
    <w:rsid w:val="00E639CB"/>
    <w:rsid w:val="00E834A5"/>
    <w:rsid w:val="00E8392E"/>
    <w:rsid w:val="00E86343"/>
    <w:rsid w:val="00E87055"/>
    <w:rsid w:val="00E9253E"/>
    <w:rsid w:val="00E92618"/>
    <w:rsid w:val="00E934E8"/>
    <w:rsid w:val="00E962D2"/>
    <w:rsid w:val="00EA0FEF"/>
    <w:rsid w:val="00EA1B98"/>
    <w:rsid w:val="00EA3D8C"/>
    <w:rsid w:val="00EA6FDA"/>
    <w:rsid w:val="00EB58C9"/>
    <w:rsid w:val="00EC2E02"/>
    <w:rsid w:val="00EC3174"/>
    <w:rsid w:val="00ED314E"/>
    <w:rsid w:val="00ED3A27"/>
    <w:rsid w:val="00ED5D1B"/>
    <w:rsid w:val="00EE1253"/>
    <w:rsid w:val="00EE3496"/>
    <w:rsid w:val="00EE42B7"/>
    <w:rsid w:val="00EF155E"/>
    <w:rsid w:val="00EF51CB"/>
    <w:rsid w:val="00EF75A9"/>
    <w:rsid w:val="00F114C0"/>
    <w:rsid w:val="00F11877"/>
    <w:rsid w:val="00F130FD"/>
    <w:rsid w:val="00F201F5"/>
    <w:rsid w:val="00F2049C"/>
    <w:rsid w:val="00F212C2"/>
    <w:rsid w:val="00F27F34"/>
    <w:rsid w:val="00F27F4F"/>
    <w:rsid w:val="00F315B0"/>
    <w:rsid w:val="00F33426"/>
    <w:rsid w:val="00F337A0"/>
    <w:rsid w:val="00F366D5"/>
    <w:rsid w:val="00F36A44"/>
    <w:rsid w:val="00F36C6F"/>
    <w:rsid w:val="00F47660"/>
    <w:rsid w:val="00F52C4B"/>
    <w:rsid w:val="00F55F85"/>
    <w:rsid w:val="00F56073"/>
    <w:rsid w:val="00F568AE"/>
    <w:rsid w:val="00F5699C"/>
    <w:rsid w:val="00F624AF"/>
    <w:rsid w:val="00F63A27"/>
    <w:rsid w:val="00F71101"/>
    <w:rsid w:val="00F742DB"/>
    <w:rsid w:val="00F77170"/>
    <w:rsid w:val="00F83D61"/>
    <w:rsid w:val="00F84828"/>
    <w:rsid w:val="00F85889"/>
    <w:rsid w:val="00F9321D"/>
    <w:rsid w:val="00FA7C76"/>
    <w:rsid w:val="00FB52CA"/>
    <w:rsid w:val="00FD2B7D"/>
    <w:rsid w:val="00FD5EEC"/>
    <w:rsid w:val="00FD60CD"/>
    <w:rsid w:val="00FF26BD"/>
    <w:rsid w:val="00FF274C"/>
    <w:rsid w:val="00FF36B4"/>
    <w:rsid w:val="00FF3E8A"/>
    <w:rsid w:val="00FF5883"/>
  </w:rsids>
  <m:mathPr>
    <m:mathFont m:val="Cambria Math"/>
    <m:brkBin m:val="before"/>
    <m:brkBinSub m:val="--"/>
    <m:smallFrac m:val="0"/>
    <m:dispDef/>
    <m:lMargin m:val="0"/>
    <m:rMargin m:val="0"/>
    <m:defJc m:val="centerGroup"/>
    <m:wrapIndent m:val="1440"/>
    <m:intLim m:val="subSup"/>
    <m:naryLim m:val="undOvr"/>
  </m:mathPr>
  <w:themeFontLang w:val="fr-MA"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D5B302"/>
  <w15:chartTrackingRefBased/>
  <w15:docId w15:val="{CC301933-F620-4836-AB79-EA38E6C5B0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8695F"/>
    <w:pPr>
      <w:spacing w:line="360" w:lineRule="auto"/>
      <w:jc w:val="both"/>
    </w:pPr>
    <w:rPr>
      <w:rFonts w:ascii="Times New Roman" w:hAnsi="Times New Roman"/>
      <w:color w:val="0D0D0D" w:themeColor="text1" w:themeTint="F2"/>
      <w:sz w:val="24"/>
    </w:rPr>
  </w:style>
  <w:style w:type="paragraph" w:styleId="Titre1">
    <w:name w:val="heading 1"/>
    <w:basedOn w:val="Listenumros4"/>
    <w:next w:val="Normal"/>
    <w:link w:val="Titre1Car"/>
    <w:autoRedefine/>
    <w:uiPriority w:val="9"/>
    <w:qFormat/>
    <w:rsid w:val="00826EAD"/>
    <w:pPr>
      <w:keepNext/>
      <w:keepLines/>
      <w:numPr>
        <w:ilvl w:val="2"/>
        <w:numId w:val="22"/>
      </w:numPr>
      <w:spacing w:before="240" w:after="0"/>
      <w:outlineLvl w:val="0"/>
    </w:pPr>
    <w:rPr>
      <w:rFonts w:eastAsiaTheme="majorEastAsia" w:cstheme="majorBidi"/>
      <w:b/>
      <w:szCs w:val="32"/>
      <w:lang w:val="fr-MA"/>
    </w:rPr>
  </w:style>
  <w:style w:type="paragraph" w:styleId="Titre2">
    <w:name w:val="heading 2"/>
    <w:basedOn w:val="Normal"/>
    <w:next w:val="Normal"/>
    <w:link w:val="Titre2Car"/>
    <w:uiPriority w:val="9"/>
    <w:semiHidden/>
    <w:unhideWhenUsed/>
    <w:qFormat/>
    <w:rsid w:val="00F624A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826EAD"/>
    <w:rPr>
      <w:rFonts w:ascii="Times New Roman" w:eastAsiaTheme="majorEastAsia" w:hAnsi="Times New Roman" w:cstheme="majorBidi"/>
      <w:b/>
      <w:color w:val="0D0D0D" w:themeColor="text1" w:themeTint="F2"/>
      <w:sz w:val="24"/>
      <w:szCs w:val="32"/>
      <w:lang w:val="fr-MA"/>
    </w:rPr>
  </w:style>
  <w:style w:type="character" w:customStyle="1" w:styleId="Titre2Car">
    <w:name w:val="Titre 2 Car"/>
    <w:basedOn w:val="Policepardfaut"/>
    <w:link w:val="Titre2"/>
    <w:uiPriority w:val="9"/>
    <w:semiHidden/>
    <w:rsid w:val="00F624AF"/>
    <w:rPr>
      <w:rFonts w:asciiTheme="majorHAnsi" w:eastAsiaTheme="majorEastAsia" w:hAnsiTheme="majorHAnsi" w:cstheme="majorBidi"/>
      <w:color w:val="2F5496" w:themeColor="accent1" w:themeShade="BF"/>
      <w:sz w:val="26"/>
      <w:szCs w:val="26"/>
    </w:rPr>
  </w:style>
  <w:style w:type="paragraph" w:styleId="Paragraphedeliste">
    <w:name w:val="List Paragraph"/>
    <w:basedOn w:val="Normal"/>
    <w:uiPriority w:val="34"/>
    <w:qFormat/>
    <w:rsid w:val="00F624AF"/>
    <w:pPr>
      <w:ind w:left="720"/>
      <w:contextualSpacing/>
    </w:pPr>
    <w:rPr>
      <w:rFonts w:cs="Times New Roman"/>
      <w:szCs w:val="32"/>
      <w:lang w:val="fr-FR"/>
      <w14:ligatures w14:val="none"/>
    </w:rPr>
  </w:style>
  <w:style w:type="paragraph" w:styleId="Lgende">
    <w:name w:val="caption"/>
    <w:basedOn w:val="Normal"/>
    <w:next w:val="Normal"/>
    <w:uiPriority w:val="35"/>
    <w:unhideWhenUsed/>
    <w:qFormat/>
    <w:rsid w:val="00F624AF"/>
    <w:pPr>
      <w:spacing w:after="200" w:line="240" w:lineRule="auto"/>
    </w:pPr>
    <w:rPr>
      <w:rFonts w:cs="Times New Roman"/>
      <w:i/>
      <w:iCs/>
      <w:color w:val="44546A" w:themeColor="text2"/>
      <w:sz w:val="18"/>
      <w:szCs w:val="18"/>
      <w:lang w:val="fr-FR"/>
      <w14:ligatures w14:val="none"/>
    </w:rPr>
  </w:style>
  <w:style w:type="paragraph" w:styleId="Listenumros4">
    <w:name w:val="List Number 4"/>
    <w:basedOn w:val="Normal"/>
    <w:uiPriority w:val="99"/>
    <w:semiHidden/>
    <w:unhideWhenUsed/>
    <w:rsid w:val="0068071B"/>
    <w:pPr>
      <w:contextualSpacing/>
    </w:pPr>
  </w:style>
  <w:style w:type="character" w:styleId="Lienhypertexte">
    <w:name w:val="Hyperlink"/>
    <w:basedOn w:val="Policepardfaut"/>
    <w:uiPriority w:val="99"/>
    <w:unhideWhenUsed/>
    <w:rsid w:val="00D44487"/>
    <w:rPr>
      <w:color w:val="0563C1" w:themeColor="hyperlink"/>
      <w:u w:val="single"/>
    </w:rPr>
  </w:style>
  <w:style w:type="character" w:styleId="Mentionnonrsolue">
    <w:name w:val="Unresolved Mention"/>
    <w:basedOn w:val="Policepardfaut"/>
    <w:uiPriority w:val="99"/>
    <w:semiHidden/>
    <w:unhideWhenUsed/>
    <w:rsid w:val="00D44487"/>
    <w:rPr>
      <w:color w:val="605E5C"/>
      <w:shd w:val="clear" w:color="auto" w:fill="E1DFDD"/>
    </w:rPr>
  </w:style>
  <w:style w:type="table" w:styleId="Grilledutableau">
    <w:name w:val="Table Grid"/>
    <w:basedOn w:val="TableauNormal"/>
    <w:uiPriority w:val="39"/>
    <w:rsid w:val="00B2374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ansinterligne">
    <w:name w:val="No Spacing"/>
    <w:link w:val="SansinterligneCar"/>
    <w:uiPriority w:val="1"/>
    <w:qFormat/>
    <w:rsid w:val="00337328"/>
    <w:pPr>
      <w:spacing w:after="0" w:line="240" w:lineRule="auto"/>
    </w:pPr>
    <w:rPr>
      <w:rFonts w:eastAsiaTheme="minorEastAsia"/>
      <w14:ligatures w14:val="none"/>
    </w:rPr>
  </w:style>
  <w:style w:type="character" w:customStyle="1" w:styleId="SansinterligneCar">
    <w:name w:val="Sans interligne Car"/>
    <w:basedOn w:val="Policepardfaut"/>
    <w:link w:val="Sansinterligne"/>
    <w:uiPriority w:val="1"/>
    <w:rsid w:val="00337328"/>
    <w:rPr>
      <w:rFonts w:eastAsiaTheme="minorEastAsia"/>
      <w14:ligatures w14:val="none"/>
    </w:rPr>
  </w:style>
  <w:style w:type="paragraph" w:styleId="TM1">
    <w:name w:val="toc 1"/>
    <w:basedOn w:val="Normal"/>
    <w:next w:val="Normal"/>
    <w:autoRedefine/>
    <w:uiPriority w:val="39"/>
    <w:unhideWhenUsed/>
    <w:rsid w:val="00A3709B"/>
    <w:pPr>
      <w:spacing w:after="100"/>
    </w:pPr>
  </w:style>
  <w:style w:type="paragraph" w:styleId="En-tte">
    <w:name w:val="header"/>
    <w:basedOn w:val="Normal"/>
    <w:link w:val="En-tteCar"/>
    <w:uiPriority w:val="99"/>
    <w:unhideWhenUsed/>
    <w:rsid w:val="00A60066"/>
    <w:pPr>
      <w:tabs>
        <w:tab w:val="center" w:pos="4703"/>
        <w:tab w:val="right" w:pos="9406"/>
      </w:tabs>
      <w:spacing w:after="0" w:line="240" w:lineRule="auto"/>
    </w:pPr>
  </w:style>
  <w:style w:type="character" w:customStyle="1" w:styleId="En-tteCar">
    <w:name w:val="En-tête Car"/>
    <w:basedOn w:val="Policepardfaut"/>
    <w:link w:val="En-tte"/>
    <w:uiPriority w:val="99"/>
    <w:rsid w:val="00A60066"/>
    <w:rPr>
      <w:rFonts w:ascii="Times New Roman" w:hAnsi="Times New Roman"/>
      <w:color w:val="0D0D0D" w:themeColor="text1" w:themeTint="F2"/>
      <w:sz w:val="24"/>
    </w:rPr>
  </w:style>
  <w:style w:type="paragraph" w:styleId="Pieddepage">
    <w:name w:val="footer"/>
    <w:basedOn w:val="Normal"/>
    <w:link w:val="PieddepageCar"/>
    <w:uiPriority w:val="99"/>
    <w:unhideWhenUsed/>
    <w:rsid w:val="00A60066"/>
    <w:pPr>
      <w:tabs>
        <w:tab w:val="center" w:pos="4703"/>
        <w:tab w:val="right" w:pos="9406"/>
      </w:tabs>
      <w:spacing w:after="0" w:line="240" w:lineRule="auto"/>
    </w:pPr>
  </w:style>
  <w:style w:type="character" w:customStyle="1" w:styleId="PieddepageCar">
    <w:name w:val="Pied de page Car"/>
    <w:basedOn w:val="Policepardfaut"/>
    <w:link w:val="Pieddepage"/>
    <w:uiPriority w:val="99"/>
    <w:rsid w:val="00A60066"/>
    <w:rPr>
      <w:rFonts w:ascii="Times New Roman" w:hAnsi="Times New Roman"/>
      <w:color w:val="0D0D0D" w:themeColor="text1" w:themeTint="F2"/>
      <w:sz w:val="24"/>
    </w:rPr>
  </w:style>
  <w:style w:type="paragraph" w:styleId="Tabledesillustrations">
    <w:name w:val="table of figures"/>
    <w:basedOn w:val="Normal"/>
    <w:next w:val="Normal"/>
    <w:uiPriority w:val="99"/>
    <w:unhideWhenUsed/>
    <w:rsid w:val="00A60066"/>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31283823">
      <w:bodyDiv w:val="1"/>
      <w:marLeft w:val="0"/>
      <w:marRight w:val="0"/>
      <w:marTop w:val="0"/>
      <w:marBottom w:val="0"/>
      <w:divBdr>
        <w:top w:val="none" w:sz="0" w:space="0" w:color="auto"/>
        <w:left w:val="none" w:sz="0" w:space="0" w:color="auto"/>
        <w:bottom w:val="none" w:sz="0" w:space="0" w:color="auto"/>
        <w:right w:val="none" w:sz="0" w:space="0" w:color="auto"/>
      </w:divBdr>
      <w:divsChild>
        <w:div w:id="2142846508">
          <w:marLeft w:val="0"/>
          <w:marRight w:val="0"/>
          <w:marTop w:val="0"/>
          <w:marBottom w:val="0"/>
          <w:divBdr>
            <w:top w:val="none" w:sz="0" w:space="0" w:color="auto"/>
            <w:left w:val="none" w:sz="0" w:space="0" w:color="auto"/>
            <w:bottom w:val="none" w:sz="0" w:space="0" w:color="auto"/>
            <w:right w:val="none" w:sz="0" w:space="0" w:color="auto"/>
          </w:divBdr>
          <w:divsChild>
            <w:div w:id="1620913438">
              <w:marLeft w:val="0"/>
              <w:marRight w:val="0"/>
              <w:marTop w:val="0"/>
              <w:marBottom w:val="0"/>
              <w:divBdr>
                <w:top w:val="none" w:sz="0" w:space="0" w:color="auto"/>
                <w:left w:val="none" w:sz="0" w:space="0" w:color="auto"/>
                <w:bottom w:val="none" w:sz="0" w:space="0" w:color="auto"/>
                <w:right w:val="none" w:sz="0" w:space="0" w:color="auto"/>
              </w:divBdr>
              <w:divsChild>
                <w:div w:id="676418191">
                  <w:marLeft w:val="0"/>
                  <w:marRight w:val="0"/>
                  <w:marTop w:val="0"/>
                  <w:marBottom w:val="0"/>
                  <w:divBdr>
                    <w:top w:val="none" w:sz="0" w:space="0" w:color="auto"/>
                    <w:left w:val="none" w:sz="0" w:space="0" w:color="auto"/>
                    <w:bottom w:val="none" w:sz="0" w:space="0" w:color="auto"/>
                    <w:right w:val="none" w:sz="0" w:space="0" w:color="auto"/>
                  </w:divBdr>
                  <w:divsChild>
                    <w:div w:id="1966036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5950225">
          <w:marLeft w:val="0"/>
          <w:marRight w:val="0"/>
          <w:marTop w:val="0"/>
          <w:marBottom w:val="0"/>
          <w:divBdr>
            <w:top w:val="none" w:sz="0" w:space="0" w:color="auto"/>
            <w:left w:val="none" w:sz="0" w:space="0" w:color="auto"/>
            <w:bottom w:val="none" w:sz="0" w:space="0" w:color="auto"/>
            <w:right w:val="none" w:sz="0" w:space="0" w:color="auto"/>
          </w:divBdr>
          <w:divsChild>
            <w:div w:id="1911577447">
              <w:marLeft w:val="0"/>
              <w:marRight w:val="0"/>
              <w:marTop w:val="0"/>
              <w:marBottom w:val="0"/>
              <w:divBdr>
                <w:top w:val="none" w:sz="0" w:space="0" w:color="auto"/>
                <w:left w:val="none" w:sz="0" w:space="0" w:color="auto"/>
                <w:bottom w:val="none" w:sz="0" w:space="0" w:color="auto"/>
                <w:right w:val="none" w:sz="0" w:space="0" w:color="auto"/>
              </w:divBdr>
              <w:divsChild>
                <w:div w:id="1899700893">
                  <w:marLeft w:val="0"/>
                  <w:marRight w:val="0"/>
                  <w:marTop w:val="0"/>
                  <w:marBottom w:val="0"/>
                  <w:divBdr>
                    <w:top w:val="none" w:sz="0" w:space="0" w:color="auto"/>
                    <w:left w:val="none" w:sz="0" w:space="0" w:color="auto"/>
                    <w:bottom w:val="none" w:sz="0" w:space="0" w:color="auto"/>
                    <w:right w:val="none" w:sz="0" w:space="0" w:color="auto"/>
                  </w:divBdr>
                  <w:divsChild>
                    <w:div w:id="903879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57952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ysfeu.com/" TargetMode="External"/><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hyperlink" Target="https://leafletjs.com/" TargetMode="Externa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footer" Target="footer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hyperlink" Target="https://developer.mozilla.org/fr/docs/Web/JavaScript"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hyperlink" Target="http://www.fao.org/docrep/017/i3226f.pdf" TargetMode="External"/><Relationship Id="rId40" Type="http://schemas.openxmlformats.org/officeDocument/2006/relationships/hyperlink" Target="https://docs.djangoproject.com/en/4.2/" TargetMode="Externa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fontTable" Target="fontTable.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hyperlink" Target="https://www.esrifrance.fr/produits/SIG-historique.aspx"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2013 - 2022"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2023-07-08T00:00:00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589B7C0-D1EC-4455-BE20-94E4B769D8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1730</TotalTime>
  <Pages>35</Pages>
  <Words>6697</Words>
  <Characters>36835</Characters>
  <Application>Microsoft Office Word</Application>
  <DocSecurity>0</DocSecurity>
  <Lines>306</Lines>
  <Paragraphs>86</Paragraphs>
  <ScaleCrop>false</ScaleCrop>
  <HeadingPairs>
    <vt:vector size="2" baseType="variant">
      <vt:variant>
        <vt:lpstr>Titre</vt:lpstr>
      </vt:variant>
      <vt:variant>
        <vt:i4>1</vt:i4>
      </vt:variant>
    </vt:vector>
  </HeadingPairs>
  <TitlesOfParts>
    <vt:vector size="1" baseType="lpstr">
      <vt:lpstr>Développement et mie en place d’un SIG-Web pour la gestion des incendies de forêt - RIF</vt:lpstr>
    </vt:vector>
  </TitlesOfParts>
  <Company/>
  <LinksUpToDate>false</LinksUpToDate>
  <CharactersWithSpaces>43446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Développement et mie en place d’un SIG-Web pour la gestion des incendies de forêt - RIF</dc:title>
  <dc:subject/>
  <dc:creator>Cheik Parfait Dieudonné NACRO</dc:creator>
  <cp:keywords/>
  <dc:description/>
  <cp:lastModifiedBy>BASSALA DEMBELE</cp:lastModifiedBy>
  <cp:revision>672</cp:revision>
  <cp:lastPrinted>2023-07-08T23:13:00Z</cp:lastPrinted>
  <dcterms:created xsi:type="dcterms:W3CDTF">2023-07-07T08:20:00Z</dcterms:created>
  <dcterms:modified xsi:type="dcterms:W3CDTF">2024-07-07T20:24:00Z</dcterms:modified>
</cp:coreProperties>
</file>